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1C311728" w:rsidR="005F19E7" w:rsidRDefault="0036407C" w:rsidP="0060467A">
      <w:pPr>
        <w:pStyle w:val="Heading1"/>
        <w:rPr>
          <w:rFonts w:ascii="Arial Rounded MT Bold" w:hAnsi="Arial Rounded MT Bold"/>
        </w:rPr>
      </w:pPr>
      <w:r>
        <w:rPr>
          <w:rFonts w:ascii="Arial Rounded MT Bold" w:hAnsi="Arial Rounded MT Bold"/>
          <w:noProof/>
        </w:rPr>
        <w:drawing>
          <wp:inline distT="0" distB="0" distL="0" distR="0" wp14:anchorId="07CECB47" wp14:editId="6AB42660">
            <wp:extent cx="47625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6E9F2CD4" w14:textId="0E2632E9" w:rsidR="002B4B3A" w:rsidRDefault="002B4B3A" w:rsidP="0060467A">
      <w:pPr>
        <w:pStyle w:val="Heading1"/>
        <w:rPr>
          <w:rFonts w:ascii="Arial Rounded MT Bold" w:hAnsi="Arial Rounded MT Bold"/>
        </w:rPr>
      </w:pPr>
      <w:proofErr w:type="spellStart"/>
      <w:r>
        <w:rPr>
          <w:rFonts w:ascii="Arial Rounded MT Bold" w:hAnsi="Arial Rounded MT Bold"/>
        </w:rPr>
        <w:t>Noodlebox</w:t>
      </w:r>
      <w:proofErr w:type="spellEnd"/>
    </w:p>
    <w:p w14:paraId="17D6F2E0" w14:textId="77777777" w:rsidR="002B4B3A" w:rsidRDefault="002B4B3A" w:rsidP="002B4B3A"/>
    <w:p w14:paraId="6A7BDA8D" w14:textId="52251929" w:rsidR="002B4B3A" w:rsidRDefault="002B4B3A" w:rsidP="002B4B3A">
      <w:proofErr w:type="spellStart"/>
      <w:r>
        <w:t>Noodlebox</w:t>
      </w:r>
      <w:proofErr w:type="spellEnd"/>
      <w:r>
        <w:t xml:space="preserve"> is a self-contained music sequencer which can </w:t>
      </w:r>
      <w:r w:rsidR="00990924">
        <w:t>control voltages (CV), gate pulses and MIDI data.</w:t>
      </w:r>
    </w:p>
    <w:p w14:paraId="4EAD7C70" w14:textId="183D44AE" w:rsidR="002B4B3A" w:rsidRDefault="002B4B3A" w:rsidP="002B4B3A">
      <w:proofErr w:type="spellStart"/>
      <w:r>
        <w:t>Noodlebox</w:t>
      </w:r>
      <w:proofErr w:type="spellEnd"/>
      <w:r>
        <w:t xml:space="preserve">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proofErr w:type="spellStart"/>
      <w:r>
        <w:t>Noodlebox</w:t>
      </w:r>
      <w:proofErr w:type="spellEnd"/>
      <w:r>
        <w:t xml:space="preserve">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79C41F97"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 xml:space="preserve">Turn it off again by pushing the OFF button. This is the correct way to shut down the </w:t>
      </w:r>
      <w:proofErr w:type="spellStart"/>
      <w:r w:rsidRPr="00F17929">
        <w:rPr>
          <w:highlight w:val="yellow"/>
        </w:rPr>
        <w:t>Noodlebox</w:t>
      </w:r>
      <w:proofErr w:type="spellEnd"/>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 xml:space="preserve">TIP: If you really don’t care about restoring your session, just hold the CV button next time you power up. Holding CV when you turn the </w:t>
      </w:r>
      <w:proofErr w:type="spellStart"/>
      <w:r w:rsidRPr="00F17929">
        <w:rPr>
          <w:highlight w:val="yellow"/>
        </w:rPr>
        <w:t>Noodlebox</w:t>
      </w:r>
      <w:proofErr w:type="spellEnd"/>
      <w:r w:rsidRPr="00F17929">
        <w:rPr>
          <w:highlight w:val="yellow"/>
        </w:rPr>
        <w:t xml:space="preserve">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10.5pt" o:ole="">
            <v:imagedata r:id="rId7" o:title=""/>
          </v:shape>
          <o:OLEObject Type="Embed" ProgID="CorelDraw.Graphic.18" ShapeID="_x0000_i1025" DrawAspect="Content" ObjectID="_1633111595" r:id="rId8"/>
        </w:object>
      </w:r>
    </w:p>
    <w:p w14:paraId="17A338DE" w14:textId="77777777" w:rsidR="0036407C" w:rsidRDefault="0036407C">
      <w:r>
        <w:br w:type="page"/>
      </w:r>
    </w:p>
    <w:p w14:paraId="5C742AF0" w14:textId="4686683A" w:rsidR="00AC19DC" w:rsidRDefault="0036407C" w:rsidP="00C50B75">
      <w:r>
        <w:lastRenderedPageBreak/>
        <w:t xml:space="preserve">When you power up </w:t>
      </w:r>
      <w:proofErr w:type="spellStart"/>
      <w:r>
        <w:t>Noodlebox</w:t>
      </w:r>
      <w:proofErr w:type="spellEnd"/>
      <w:r>
        <w:t xml:space="preserve">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proofErr w:type="gramStart"/>
      <w:r>
        <w:lastRenderedPageBreak/>
        <w:t>So</w:t>
      </w:r>
      <w:proofErr w:type="gramEnd"/>
      <w:r>
        <w:t xml:space="preserve">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w:t>
      </w:r>
      <w:proofErr w:type="gramStart"/>
      <w:r>
        <w:t>follows</w:t>
      </w:r>
      <w:proofErr w:type="gramEnd"/>
      <w:r>
        <w:t xml:space="preserve">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 xml:space="preserve">Now </w:t>
      </w:r>
      <w:proofErr w:type="spellStart"/>
      <w:proofErr w:type="gramStart"/>
      <w:r>
        <w:t>lets</w:t>
      </w:r>
      <w:proofErr w:type="spellEnd"/>
      <w:proofErr w:type="gramEnd"/>
      <w:r>
        <w:t xml:space="preserve">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w:t>
      </w:r>
      <w:proofErr w:type="spellStart"/>
      <w:r>
        <w:t>Lets</w:t>
      </w:r>
      <w:proofErr w:type="spellEnd"/>
      <w:r>
        <w:t xml:space="preserve">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 xml:space="preserve">We’ve seen how different </w:t>
      </w:r>
      <w:proofErr w:type="spellStart"/>
      <w:r>
        <w:t>Noodlebox</w:t>
      </w:r>
      <w:proofErr w:type="spellEnd"/>
      <w:r>
        <w:t xml:space="preserve"> actions can be selected by clicking buttons or by holding buttons while turning the encoder.</w:t>
      </w:r>
    </w:p>
    <w:p w14:paraId="168823D2" w14:textId="3BAB3973" w:rsidR="00B168EB" w:rsidRDefault="00B168EB" w:rsidP="006E7FD1">
      <w:proofErr w:type="spellStart"/>
      <w:r>
        <w:t>Noodlebox</w:t>
      </w:r>
      <w:proofErr w:type="spellEnd"/>
      <w:r>
        <w:t xml:space="preserve"> has a large number of actions that are selected by holding down one button while pressing another (like holding a SHIFT key on a computer keyboard). However, on </w:t>
      </w:r>
      <w:proofErr w:type="spellStart"/>
      <w:r>
        <w:t>Noodlebox</w:t>
      </w:r>
      <w:proofErr w:type="spellEnd"/>
      <w:r>
        <w:t xml:space="preserve"> almost all the buttons can be used as a “shift” key! </w:t>
      </w:r>
    </w:p>
    <w:p w14:paraId="32C7CE84" w14:textId="6E3D2329" w:rsidR="00B168EB" w:rsidRDefault="00B168EB" w:rsidP="006E7FD1">
      <w:proofErr w:type="spellStart"/>
      <w:proofErr w:type="gramStart"/>
      <w:r>
        <w:t>Lets</w:t>
      </w:r>
      <w:proofErr w:type="spellEnd"/>
      <w:proofErr w:type="gramEnd"/>
      <w:r>
        <w:t xml:space="preserve">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hold down CV, then hold RAND. The text “VERT” appears to indicate a vertical 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xml:space="preserve">. </w:t>
      </w:r>
      <w:proofErr w:type="gramStart"/>
      <w:r>
        <w:t>Typically</w:t>
      </w:r>
      <w:proofErr w:type="gramEnd"/>
      <w:r>
        <w:t xml:space="preserve">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w:t>
      </w:r>
      <w:proofErr w:type="spellStart"/>
      <w:r>
        <w:t>Noodlebox</w:t>
      </w:r>
      <w:proofErr w:type="spellEnd"/>
      <w:r>
        <w:t xml:space="preserve">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3" o:title=""/>
          </v:shape>
          <o:OLEObject Type="Embed" ProgID="CorelDraw.Graphic.18" ShapeID="_x0000_i1026" DrawAspect="Content" ObjectID="_1633111596" r:id="rId14"/>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5" o:title=""/>
          </v:shape>
          <o:OLEObject Type="Embed" ProgID="CorelDraw.Graphic.18" ShapeID="_x0000_i1027" DrawAspect="Content" ObjectID="_1633111597" r:id="rId16"/>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t>ROWS:SCA</w:t>
            </w:r>
            <w:proofErr w:type="gramEnd"/>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lastRenderedPageBreak/>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lastRenderedPageBreak/>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proofErr w:type="gramStart"/>
            <w:r w:rsidRPr="006F7113">
              <w:rPr>
                <w:b/>
                <w:bCs/>
              </w:rPr>
              <w:t>LOOP:LAY</w:t>
            </w:r>
            <w:proofErr w:type="gramEnd"/>
            <w:r w:rsidR="006F7113">
              <w:t xml:space="preserve"> – all pages in a layer have same loop points</w:t>
            </w:r>
          </w:p>
          <w:p w14:paraId="440A197D" w14:textId="1510C20F" w:rsidR="00153A77" w:rsidRPr="00153A77" w:rsidRDefault="00153A77" w:rsidP="007131E7">
            <w:proofErr w:type="gramStart"/>
            <w:r w:rsidRPr="006F7113">
              <w:rPr>
                <w:b/>
                <w:bCs/>
              </w:rPr>
              <w:t>LOOP:PAG</w:t>
            </w:r>
            <w:proofErr w:type="gramEnd"/>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proofErr w:type="gramStart"/>
            <w:r w:rsidRPr="006F7113">
              <w:rPr>
                <w:b/>
                <w:bCs/>
              </w:rPr>
              <w:t>PAGE:FGD</w:t>
            </w:r>
            <w:proofErr w:type="gramEnd"/>
            <w:r w:rsidR="006F7113">
              <w:t xml:space="preserve"> – foreground page is always playing</w:t>
            </w:r>
          </w:p>
          <w:p w14:paraId="77B9BB6C" w14:textId="40DE8AA0" w:rsidR="00153A77" w:rsidRPr="00153A77" w:rsidRDefault="00153A77" w:rsidP="007131E7">
            <w:proofErr w:type="gramStart"/>
            <w:r w:rsidRPr="006F7113">
              <w:rPr>
                <w:b/>
                <w:bCs/>
              </w:rPr>
              <w:t>PAGE:BKG</w:t>
            </w:r>
            <w:proofErr w:type="gramEnd"/>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lastRenderedPageBreak/>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7" o:title=""/>
          </v:shape>
          <o:OLEObject Type="Embed" ProgID="CorelDraw.Graphic.18" ShapeID="_x0000_i1028" DrawAspect="Content" ObjectID="_1633111598" r:id="rId18"/>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5205550C" w:rsidR="003D1A61" w:rsidRDefault="00DC7C68" w:rsidP="00E207A0">
            <w:pPr>
              <w:rPr>
                <w:color w:val="0070C0"/>
              </w:rPr>
            </w:pPr>
            <w:r w:rsidRPr="008A5E0F">
              <w:rPr>
                <w:color w:val="0070C0"/>
              </w:rPr>
              <w:t>Click: show value</w:t>
            </w:r>
          </w:p>
          <w:p w14:paraId="11839BFF" w14:textId="4C36E303" w:rsidR="0068372A" w:rsidRDefault="004F6184" w:rsidP="004F6184">
            <w:r>
              <w:t xml:space="preserve">Click the CV button to </w:t>
            </w:r>
            <w:r w:rsidR="00BC6778">
              <w:t xml:space="preserve">display (in a text box) </w:t>
            </w:r>
            <w:r>
              <w:t>the value of the data or fill point at the cursor position</w:t>
            </w:r>
            <w:r w:rsidR="00951CB5">
              <w:t>. If the data or fill point is scrolled out of view, the display will scroll so that it is visible.</w:t>
            </w:r>
          </w:p>
          <w:p w14:paraId="27455E64" w14:textId="77777777" w:rsidR="004F6184" w:rsidRPr="008A5E0F" w:rsidRDefault="004F6184" w:rsidP="004F6184"/>
          <w:p w14:paraId="277F8964" w14:textId="77777777" w:rsidR="00DC7C68" w:rsidRDefault="00DC7C68" w:rsidP="00E207A0">
            <w:pPr>
              <w:rPr>
                <w:color w:val="0070C0"/>
              </w:rPr>
            </w:pPr>
            <w:r w:rsidRPr="008A5E0F">
              <w:rPr>
                <w:color w:val="0070C0"/>
              </w:rPr>
              <w:lastRenderedPageBreak/>
              <w:t>Encoder: Edit value</w:t>
            </w:r>
          </w:p>
          <w:p w14:paraId="42817F63" w14:textId="77777777" w:rsidR="00E727FF" w:rsidRDefault="004F6184" w:rsidP="004F6184">
            <w:pPr>
              <w:rPr>
                <w:shd w:val="clear" w:color="auto" w:fill="FFFFFF" w:themeFill="background1"/>
              </w:rPr>
            </w:pPr>
            <w:r>
              <w:t xml:space="preserve">Hold down the CV button and turn the encoder to </w:t>
            </w:r>
            <w:r w:rsidRPr="007E410C">
              <w:rPr>
                <w:shd w:val="clear" w:color="auto" w:fill="FFFFFF" w:themeFill="background1"/>
              </w:rPr>
              <w:t>change the value of the data point at the cursor position.</w:t>
            </w:r>
          </w:p>
          <w:p w14:paraId="25F41FDE" w14:textId="77777777" w:rsidR="00E727FF" w:rsidRDefault="00E727FF" w:rsidP="004F6184">
            <w:pPr>
              <w:rPr>
                <w:shd w:val="clear" w:color="auto" w:fill="FFFFFF" w:themeFill="background1"/>
              </w:rPr>
            </w:pPr>
          </w:p>
          <w:p w14:paraId="7F91493A" w14:textId="21775C18" w:rsidR="004F6184" w:rsidRDefault="004F6184" w:rsidP="004F6184">
            <w:r w:rsidRPr="007E410C">
              <w:rPr>
                <w:shd w:val="clear" w:color="auto" w:fill="FFFFFF" w:themeFill="background1"/>
              </w:rPr>
              <w:t>If there was a fill point at that position it will automatically be changed to a data point. If</w:t>
            </w:r>
            <w:r w:rsidR="00BC6778" w:rsidRPr="007E410C">
              <w:rPr>
                <w:shd w:val="clear" w:color="auto" w:fill="FFFFFF" w:themeFill="background1"/>
              </w:rPr>
              <w:t xml:space="preserve"> the</w:t>
            </w:r>
            <w:r w:rsidRPr="007E410C">
              <w:rPr>
                <w:shd w:val="clear" w:color="auto" w:fill="FFFFFF" w:themeFill="background1"/>
              </w:rPr>
              <w:t xml:space="preserve"> </w:t>
            </w:r>
            <w:r w:rsidRPr="007E410C">
              <w:rPr>
                <w:b/>
                <w:bCs/>
                <w:shd w:val="clear" w:color="auto" w:fill="FFFFFF" w:themeFill="background1"/>
              </w:rPr>
              <w:t xml:space="preserve">auto trigger </w:t>
            </w:r>
            <w:r w:rsidR="00BC6778" w:rsidRPr="007E410C">
              <w:rPr>
                <w:b/>
                <w:bCs/>
                <w:shd w:val="clear" w:color="auto" w:fill="FFFFFF" w:themeFill="background1"/>
              </w:rPr>
              <w:t xml:space="preserve">setting </w:t>
            </w:r>
            <w:r w:rsidRPr="007E410C">
              <w:rPr>
                <w:shd w:val="clear" w:color="auto" w:fill="FFFFFF" w:themeFill="background1"/>
              </w:rPr>
              <w:t>is active a trigger will be created at the same time</w:t>
            </w:r>
            <w:r w:rsidR="00BC6778" w:rsidRPr="007E410C">
              <w:rPr>
                <w:shd w:val="clear" w:color="auto" w:fill="FFFFFF" w:themeFill="background1"/>
              </w:rPr>
              <w:t xml:space="preserve"> (</w:t>
            </w:r>
            <w:r w:rsidRPr="007E410C">
              <w:rPr>
                <w:shd w:val="clear" w:color="auto" w:fill="FFFFFF" w:themeFill="background1"/>
              </w:rPr>
              <w:t>if none exists</w:t>
            </w:r>
            <w:r w:rsidR="00BC6778" w:rsidRPr="007E410C">
              <w:rPr>
                <w:shd w:val="clear" w:color="auto" w:fill="FFFFFF" w:themeFill="background1"/>
              </w:rPr>
              <w:t>)</w:t>
            </w:r>
          </w:p>
          <w:p w14:paraId="6E38FE00" w14:textId="62C68BCE" w:rsidR="0068372A" w:rsidRPr="008A5E0F" w:rsidRDefault="0068372A" w:rsidP="004F6184">
            <w:pPr>
              <w:rPr>
                <w:color w:val="0070C0"/>
              </w:rPr>
            </w:pPr>
          </w:p>
        </w:tc>
      </w:tr>
      <w:tr w:rsidR="00FE3314" w:rsidRPr="008A5E0F" w14:paraId="53DDAE66" w14:textId="77777777" w:rsidTr="00F30E65">
        <w:tc>
          <w:tcPr>
            <w:tcW w:w="2689" w:type="dxa"/>
          </w:tcPr>
          <w:p w14:paraId="76578931" w14:textId="5CCBDE6E" w:rsidR="00FE3314" w:rsidRPr="008A5E0F" w:rsidRDefault="00FE3314" w:rsidP="00FE3314">
            <w:r w:rsidRPr="008A5E0F">
              <w:lastRenderedPageBreak/>
              <w:t>CV+GATE</w:t>
            </w:r>
          </w:p>
        </w:tc>
        <w:tc>
          <w:tcPr>
            <w:tcW w:w="5953" w:type="dxa"/>
          </w:tcPr>
          <w:p w14:paraId="072B394E" w14:textId="77777777" w:rsidR="00FE3314" w:rsidRDefault="00FE3314" w:rsidP="00FE3314">
            <w:pPr>
              <w:rPr>
                <w:color w:val="0070C0"/>
              </w:rPr>
            </w:pPr>
            <w:r w:rsidRPr="008A5E0F">
              <w:rPr>
                <w:color w:val="0070C0"/>
              </w:rPr>
              <w:t>Encoder: fine adjust value</w:t>
            </w:r>
          </w:p>
          <w:p w14:paraId="7F1A43D0" w14:textId="77777777" w:rsidR="00BC6778" w:rsidRDefault="00BC6778" w:rsidP="00FE3314">
            <w:pPr>
              <w:rPr>
                <w:color w:val="0070C0"/>
              </w:rPr>
            </w:pPr>
          </w:p>
          <w:p w14:paraId="6ECAB210" w14:textId="43EA7E0D" w:rsidR="00BC6778" w:rsidRDefault="00BC6778" w:rsidP="00FE3314">
            <w:r>
              <w:t>Change the CV value of the selected data point by +/-1 unit. This allows out of scale notes to be entered in scaled pitch view, or for specific values to be entered in the modulation view.</w:t>
            </w:r>
          </w:p>
          <w:p w14:paraId="15F29A5B" w14:textId="1718628A" w:rsidR="00E727FF" w:rsidRDefault="00E727FF" w:rsidP="00FE3314"/>
          <w:p w14:paraId="285AE463" w14:textId="77777777" w:rsidR="00BC6778" w:rsidRDefault="00E727FF" w:rsidP="00FE3314">
            <w:pPr>
              <w:rPr>
                <w:shd w:val="clear" w:color="auto" w:fill="FFFFFF" w:themeFill="background1"/>
              </w:rPr>
            </w:pPr>
            <w:r w:rsidRPr="007E410C">
              <w:rPr>
                <w:shd w:val="clear" w:color="auto" w:fill="FFFFFF" w:themeFill="background1"/>
              </w:rPr>
              <w:t xml:space="preserve">If there was a fill point at that position it will automatically be changed to a data point. If the </w:t>
            </w:r>
            <w:r w:rsidRPr="007E410C">
              <w:rPr>
                <w:b/>
                <w:bCs/>
                <w:shd w:val="clear" w:color="auto" w:fill="FFFFFF" w:themeFill="background1"/>
              </w:rPr>
              <w:t xml:space="preserve">auto trigger setting </w:t>
            </w:r>
            <w:r w:rsidRPr="007E410C">
              <w:rPr>
                <w:shd w:val="clear" w:color="auto" w:fill="FFFFFF" w:themeFill="background1"/>
              </w:rPr>
              <w:t>is active a trigger will be created at the same time (if none exists)</w:t>
            </w:r>
          </w:p>
          <w:p w14:paraId="173712D1" w14:textId="767602EB" w:rsidR="00317A95" w:rsidRPr="00D55873" w:rsidRDefault="00317A95" w:rsidP="00FE3314">
            <w:bookmarkStart w:id="0" w:name="_GoBack"/>
            <w:bookmarkEnd w:id="0"/>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123E10D" w14:textId="77777777" w:rsidR="00FE3314" w:rsidRDefault="00FE3314" w:rsidP="00FE3314">
            <w:pPr>
              <w:rPr>
                <w:color w:val="0070C0"/>
              </w:rPr>
            </w:pPr>
            <w:r w:rsidRPr="008A5E0F">
              <w:rPr>
                <w:color w:val="0070C0"/>
              </w:rPr>
              <w:t>Encoder: scroll display</w:t>
            </w:r>
          </w:p>
          <w:p w14:paraId="57EFD2FC" w14:textId="77777777" w:rsidR="00A37328" w:rsidRDefault="00A37328" w:rsidP="00FE3314">
            <w:pPr>
              <w:rPr>
                <w:color w:val="0070C0"/>
              </w:rPr>
            </w:pPr>
          </w:p>
          <w:p w14:paraId="3C472E56" w14:textId="77777777" w:rsidR="00A37328" w:rsidRDefault="00A37328" w:rsidP="00FE3314">
            <w:r>
              <w:t>Scroll the display without making any changes to data points. This command is not applicable to modulation mode (which does not scroll)</w:t>
            </w:r>
          </w:p>
          <w:p w14:paraId="77784988" w14:textId="509D4404" w:rsidR="00A37328" w:rsidRPr="008A5E0F" w:rsidRDefault="00A37328" w:rsidP="00FE3314">
            <w:pPr>
              <w:rPr>
                <w:color w:val="0070C0"/>
              </w:rPr>
            </w:pP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1AD53106" w14:textId="77777777" w:rsidR="00FE3314" w:rsidRDefault="00FE3314" w:rsidP="00FE3314">
            <w:pPr>
              <w:rPr>
                <w:color w:val="0070C0"/>
              </w:rPr>
            </w:pPr>
            <w:r w:rsidRPr="008A5E0F">
              <w:rPr>
                <w:color w:val="0070C0"/>
              </w:rPr>
              <w:t>Encoder: horizonal shift</w:t>
            </w:r>
          </w:p>
          <w:p w14:paraId="79EFA61B" w14:textId="77777777" w:rsidR="00197D28" w:rsidRDefault="00197D28" w:rsidP="00FE3314">
            <w:pPr>
              <w:rPr>
                <w:color w:val="0070C0"/>
              </w:rPr>
            </w:pPr>
          </w:p>
          <w:p w14:paraId="5EFAB121" w14:textId="12D68C65" w:rsidR="00197D28" w:rsidRDefault="00197D28" w:rsidP="00FE3314">
            <w:r>
              <w:t xml:space="preserve">Move all CV and Gate data for all 32 steps in a page to the left or right by a single step, wrapping around up to a </w:t>
            </w:r>
            <w:r w:rsidRPr="00412F32">
              <w:t>total of +/-32 steps (wh</w:t>
            </w:r>
            <w:r>
              <w:t>ere it arrives back at the original position). The data points themselves are not changed.</w:t>
            </w:r>
          </w:p>
          <w:p w14:paraId="0481DC84" w14:textId="1135FB69" w:rsidR="00197D28" w:rsidRPr="008A5E0F" w:rsidRDefault="00197D28" w:rsidP="00FE3314">
            <w:pPr>
              <w:rPr>
                <w:color w:val="0070C0"/>
              </w:rPr>
            </w:pP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15C4690E" w14:textId="77777777" w:rsidR="00FE3314" w:rsidRDefault="00FE3314" w:rsidP="00FE3314">
            <w:pPr>
              <w:rPr>
                <w:color w:val="0070C0"/>
              </w:rPr>
            </w:pPr>
            <w:r w:rsidRPr="008A5E0F">
              <w:rPr>
                <w:color w:val="0070C0"/>
              </w:rPr>
              <w:t>Encoder: vertical shift</w:t>
            </w:r>
          </w:p>
          <w:p w14:paraId="11DC2F1C" w14:textId="77777777" w:rsidR="00197D28" w:rsidRDefault="00197D28" w:rsidP="00FE3314">
            <w:pPr>
              <w:rPr>
                <w:color w:val="0070C0"/>
              </w:rPr>
            </w:pPr>
          </w:p>
          <w:p w14:paraId="686FAA3B" w14:textId="77777777" w:rsidR="00197D28" w:rsidRDefault="00197D28" w:rsidP="00197D28">
            <w:r>
              <w:t>Change all data points by +/-1. Once any data point reaches the 0 (minimum) or 127 (maximum) value no further vertical movement is possible. The Gate data is not changed.</w:t>
            </w:r>
          </w:p>
          <w:p w14:paraId="37A42B17" w14:textId="3780EF78" w:rsidR="00197D28" w:rsidRPr="008A5E0F" w:rsidRDefault="00197D28" w:rsidP="00197D28">
            <w:pPr>
              <w:rPr>
                <w:color w:val="0070C0"/>
              </w:rPr>
            </w:pPr>
          </w:p>
        </w:tc>
      </w:tr>
      <w:tr w:rsidR="00FE3314" w:rsidRPr="008A5E0F" w14:paraId="7661C180" w14:textId="77777777" w:rsidTr="00F30E65">
        <w:tc>
          <w:tcPr>
            <w:tcW w:w="2689" w:type="dxa"/>
          </w:tcPr>
          <w:p w14:paraId="751BC9DD" w14:textId="104B7C1C" w:rsidR="00FE3314" w:rsidRPr="008A5E0F" w:rsidRDefault="00FE3314" w:rsidP="00FE3314">
            <w:r w:rsidRPr="008A5E0F">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035854C7" w14:textId="77777777" w:rsidR="00FE3314" w:rsidRDefault="009969F8" w:rsidP="00FE3314">
            <w:pPr>
              <w:rPr>
                <w:color w:val="0070C0"/>
              </w:rPr>
            </w:pPr>
            <w:r w:rsidRPr="00A568A3">
              <w:rPr>
                <w:color w:val="0070C0"/>
              </w:rPr>
              <w:t>Press – auto scroll</w:t>
            </w:r>
          </w:p>
          <w:p w14:paraId="591553B5" w14:textId="1E5A73D7" w:rsidR="00E62A17" w:rsidRPr="00A568A3" w:rsidRDefault="00F77A1C" w:rsidP="00FE3314">
            <w:pPr>
              <w:rPr>
                <w:color w:val="0070C0"/>
              </w:rPr>
            </w:pPr>
            <w:r>
              <w:t xml:space="preserve">Click this combination to set the scroll for the window using an average of all the data point values. </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259E2C02" w:rsidR="00FE3314" w:rsidRDefault="00FE3314" w:rsidP="00FE3314">
            <w:pPr>
              <w:rPr>
                <w:color w:val="0070C0"/>
              </w:rPr>
            </w:pPr>
            <w:r w:rsidRPr="008A5E0F">
              <w:rPr>
                <w:color w:val="0070C0"/>
              </w:rPr>
              <w:t xml:space="preserve">Click: Toggle </w:t>
            </w:r>
            <w:r w:rsidR="009137DC">
              <w:rPr>
                <w:color w:val="0070C0"/>
              </w:rPr>
              <w:t xml:space="preserve">trigger </w:t>
            </w:r>
          </w:p>
          <w:p w14:paraId="48DEB46D" w14:textId="264E57A0" w:rsidR="00E62A17" w:rsidRDefault="009137DC" w:rsidP="00FE3314">
            <w:r>
              <w:t xml:space="preserve">Clicking GATE toggles </w:t>
            </w:r>
            <w:r w:rsidR="00116DE6">
              <w:t xml:space="preserve">the </w:t>
            </w:r>
            <w:r>
              <w:t xml:space="preserve">trigger </w:t>
            </w:r>
            <w:r w:rsidR="00116DE6">
              <w:t xml:space="preserve">setting of the current step. When active, a rising edge is always </w:t>
            </w:r>
            <w:r w:rsidR="00116DE6">
              <w:lastRenderedPageBreak/>
              <w:t>triggered at this step on the gate output for the current layer. If the gate output was already switched on at the start of the step it is briefly turned off and then back on again to generate a trigger.</w:t>
            </w:r>
          </w:p>
          <w:p w14:paraId="01F91B2B" w14:textId="77777777" w:rsidR="00E62A17" w:rsidRPr="008A5E0F" w:rsidRDefault="00E62A17" w:rsidP="00FE3314">
            <w:pPr>
              <w:rPr>
                <w:color w:val="0070C0"/>
              </w:rPr>
            </w:pPr>
          </w:p>
          <w:p w14:paraId="3C214AC6" w14:textId="77777777" w:rsidR="00FE3314" w:rsidRDefault="00FE3314" w:rsidP="00FE3314">
            <w:pPr>
              <w:rPr>
                <w:color w:val="0070C0"/>
              </w:rPr>
            </w:pPr>
            <w:r w:rsidRPr="008A5E0F">
              <w:rPr>
                <w:color w:val="0070C0"/>
              </w:rPr>
              <w:t xml:space="preserve">Encoder: toggle tie </w:t>
            </w:r>
          </w:p>
          <w:p w14:paraId="46F7DB12" w14:textId="032B0D84" w:rsidR="00116DE6" w:rsidRDefault="00116DE6" w:rsidP="00FE3314">
            <w:r>
              <w:t xml:space="preserve">Pressing GATE while turning the encoder toggles the tie setting of the step. A tied step will always result in a gate output that is on for the full step duration. </w:t>
            </w:r>
            <w:r w:rsidR="00B823F1">
              <w:t xml:space="preserve">If the gate was previously off, this </w:t>
            </w:r>
            <w:r w:rsidR="00FB1DD7">
              <w:t>will generate a rising edge at the gate output, otherwise the gate is extended from the previous step without a retrigger (unless a trigger is also set for the step)</w:t>
            </w:r>
          </w:p>
          <w:p w14:paraId="354B52E2" w14:textId="25B78816" w:rsidR="00116DE6" w:rsidRDefault="00116DE6" w:rsidP="00FE3314">
            <w:pPr>
              <w:rPr>
                <w:color w:val="0070C0"/>
              </w:rPr>
            </w:pPr>
          </w:p>
          <w:p w14:paraId="4A004034" w14:textId="2D2A8538" w:rsidR="00116DE6" w:rsidRDefault="00116DE6" w:rsidP="00116DE6">
            <w:r>
              <w:t>Triggers and ties can be combined, each combination has a gate point with specific brightness.</w:t>
            </w:r>
          </w:p>
          <w:p w14:paraId="569A0384" w14:textId="77777777" w:rsidR="00116DE6" w:rsidRDefault="00116DE6" w:rsidP="00FE3314">
            <w:pPr>
              <w:rPr>
                <w:color w:val="0070C0"/>
              </w:rPr>
            </w:pPr>
          </w:p>
          <w:p w14:paraId="4F9C099A" w14:textId="2D9C0C8B" w:rsidR="00116DE6" w:rsidRPr="008A5E0F" w:rsidRDefault="00116DE6" w:rsidP="00FE3314">
            <w:pPr>
              <w:rPr>
                <w:color w:val="0070C0"/>
              </w:rPr>
            </w:pPr>
          </w:p>
        </w:tc>
      </w:tr>
      <w:tr w:rsidR="00F73F2E" w:rsidRPr="008A5E0F" w14:paraId="41B2C5D4" w14:textId="77777777" w:rsidTr="00F30E65">
        <w:tc>
          <w:tcPr>
            <w:tcW w:w="2689" w:type="dxa"/>
          </w:tcPr>
          <w:p w14:paraId="24186D63" w14:textId="4C21ACC0" w:rsidR="00F73F2E" w:rsidRPr="008A5E0F" w:rsidRDefault="00F73F2E" w:rsidP="00F73F2E">
            <w:r w:rsidRPr="008A5E0F">
              <w:lastRenderedPageBreak/>
              <w:t>GATE+CV</w:t>
            </w:r>
          </w:p>
        </w:tc>
        <w:tc>
          <w:tcPr>
            <w:tcW w:w="5953" w:type="dxa"/>
          </w:tcPr>
          <w:p w14:paraId="79361A12" w14:textId="06417733" w:rsidR="00F73F2E" w:rsidRDefault="00F73F2E" w:rsidP="00F73F2E">
            <w:pPr>
              <w:rPr>
                <w:color w:val="0070C0"/>
              </w:rPr>
            </w:pPr>
            <w:r w:rsidRPr="00E30D8E">
              <w:rPr>
                <w:color w:val="0070C0"/>
              </w:rPr>
              <w:t xml:space="preserve">Press – show </w:t>
            </w:r>
            <w:r w:rsidR="00E30D8E">
              <w:rPr>
                <w:color w:val="0070C0"/>
              </w:rPr>
              <w:t xml:space="preserve">MIDI </w:t>
            </w:r>
            <w:r w:rsidR="00762584">
              <w:rPr>
                <w:color w:val="0070C0"/>
              </w:rPr>
              <w:t>accents</w:t>
            </w:r>
          </w:p>
          <w:p w14:paraId="51491B1C" w14:textId="22F08024" w:rsidR="00E30D8E" w:rsidRDefault="00762584" w:rsidP="00F73F2E">
            <w:r>
              <w:t>When this combination is held, gate points which have MIDI accent information are highlighted (These accent point apply only to MIDI output, accents which are not on a trigger point will not have any effect during playback)</w:t>
            </w:r>
          </w:p>
          <w:p w14:paraId="193E7DCB" w14:textId="77777777" w:rsidR="00E30D8E" w:rsidRPr="00E30D8E" w:rsidRDefault="00E30D8E" w:rsidP="00F73F2E">
            <w:pPr>
              <w:rPr>
                <w:color w:val="0070C0"/>
              </w:rPr>
            </w:pPr>
          </w:p>
          <w:p w14:paraId="21644952" w14:textId="77777777" w:rsidR="00F73F2E" w:rsidRDefault="00F73F2E" w:rsidP="00F73F2E">
            <w:pPr>
              <w:rPr>
                <w:color w:val="0070C0"/>
              </w:rPr>
            </w:pPr>
            <w:r w:rsidRPr="00E30D8E">
              <w:rPr>
                <w:color w:val="0070C0"/>
              </w:rPr>
              <w:t xml:space="preserve">Encoder: Set </w:t>
            </w:r>
            <w:r w:rsidR="00762584">
              <w:rPr>
                <w:color w:val="0070C0"/>
              </w:rPr>
              <w:t>MIDI accent</w:t>
            </w:r>
          </w:p>
          <w:p w14:paraId="731A4C75" w14:textId="33FF7F48" w:rsidR="00687EC5" w:rsidRPr="00A959C4" w:rsidRDefault="00687EC5" w:rsidP="00F73F2E">
            <w:pPr>
              <w:rPr>
                <w:highlight w:val="yellow"/>
              </w:rPr>
            </w:pPr>
            <w:r w:rsidRPr="00A959C4">
              <w:rPr>
                <w:highlight w:val="yellow"/>
              </w:rPr>
              <w:t>Turn the encoder to set the MIDI accent level</w:t>
            </w:r>
            <w:r w:rsidR="0037422B">
              <w:rPr>
                <w:highlight w:val="yellow"/>
              </w:rPr>
              <w:t xml:space="preserve"> for the selected step. This value is only used if the step generates a trigger</w:t>
            </w:r>
            <w:r w:rsidRPr="00A959C4">
              <w:rPr>
                <w:highlight w:val="yellow"/>
              </w:rPr>
              <w:t xml:space="preserve"> </w:t>
            </w:r>
          </w:p>
          <w:p w14:paraId="4BEEF54B" w14:textId="206090EC" w:rsidR="0048797C" w:rsidRPr="00A959C4" w:rsidRDefault="0048797C" w:rsidP="0048797C">
            <w:pPr>
              <w:rPr>
                <w:highlight w:val="yellow"/>
              </w:rPr>
            </w:pPr>
            <w:r w:rsidRPr="00A959C4">
              <w:rPr>
                <w:highlight w:val="yellow"/>
              </w:rPr>
              <w:t>--</w:t>
            </w:r>
            <w:r w:rsidRPr="00A959C4">
              <w:rPr>
                <w:highlight w:val="yellow"/>
              </w:rPr>
              <w:tab/>
              <w:t>Standard velocity as set in layer menu</w:t>
            </w:r>
          </w:p>
          <w:p w14:paraId="03583461" w14:textId="73B45934" w:rsidR="0048797C" w:rsidRPr="00A959C4" w:rsidRDefault="0048797C" w:rsidP="00F73F2E">
            <w:pPr>
              <w:rPr>
                <w:highlight w:val="yellow"/>
              </w:rPr>
            </w:pPr>
            <w:r w:rsidRPr="00A959C4">
              <w:rPr>
                <w:highlight w:val="yellow"/>
              </w:rPr>
              <w:t>LO</w:t>
            </w:r>
            <w:r w:rsidRPr="00A959C4">
              <w:rPr>
                <w:highlight w:val="yellow"/>
              </w:rPr>
              <w:tab/>
              <w:t>0.5 x layer velocity</w:t>
            </w:r>
          </w:p>
          <w:p w14:paraId="458644EF" w14:textId="70B32D69" w:rsidR="0048797C" w:rsidRPr="00A959C4" w:rsidRDefault="0048797C" w:rsidP="00F73F2E">
            <w:pPr>
              <w:rPr>
                <w:highlight w:val="yellow"/>
              </w:rPr>
            </w:pPr>
            <w:r w:rsidRPr="00A959C4">
              <w:rPr>
                <w:highlight w:val="yellow"/>
              </w:rPr>
              <w:t>HI</w:t>
            </w:r>
            <w:r w:rsidRPr="00A959C4">
              <w:rPr>
                <w:highlight w:val="yellow"/>
              </w:rPr>
              <w:tab/>
              <w:t>1.</w:t>
            </w:r>
            <w:r w:rsidR="00A959C4" w:rsidRPr="00A959C4">
              <w:rPr>
                <w:highlight w:val="yellow"/>
              </w:rPr>
              <w:t>25</w:t>
            </w:r>
            <w:r w:rsidRPr="00A959C4">
              <w:rPr>
                <w:highlight w:val="yellow"/>
              </w:rPr>
              <w:t xml:space="preserve"> x layer velocity</w:t>
            </w:r>
          </w:p>
          <w:p w14:paraId="58294116" w14:textId="3769A62C" w:rsidR="0048797C" w:rsidRPr="008A5E0F" w:rsidRDefault="0048797C" w:rsidP="00F73F2E">
            <w:pPr>
              <w:rPr>
                <w:color w:val="0070C0"/>
              </w:rPr>
            </w:pPr>
            <w:r w:rsidRPr="00A959C4">
              <w:rPr>
                <w:highlight w:val="yellow"/>
              </w:rPr>
              <w:t>MX</w:t>
            </w:r>
            <w:r w:rsidRPr="00A959C4">
              <w:rPr>
                <w:highlight w:val="yellow"/>
              </w:rPr>
              <w:tab/>
              <w:t>Maximum velocity (127)</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43D9B29C" w:rsidR="00F73F2E" w:rsidRDefault="00F73F2E" w:rsidP="00F73F2E">
            <w:pPr>
              <w:rPr>
                <w:color w:val="0070C0"/>
              </w:rPr>
            </w:pPr>
            <w:r w:rsidRPr="008A5E0F">
              <w:rPr>
                <w:color w:val="0070C0"/>
              </w:rPr>
              <w:t>Press – show probability points</w:t>
            </w:r>
          </w:p>
          <w:p w14:paraId="11A5F67F" w14:textId="22AF2F7E" w:rsidR="00D959EA" w:rsidRDefault="00D959EA" w:rsidP="00F73F2E">
            <w:r>
              <w:t xml:space="preserve">While this combination is held, steps which have a probability assigned to them are </w:t>
            </w:r>
            <w:r w:rsidR="00E63840">
              <w:t>highlighted.</w:t>
            </w:r>
          </w:p>
          <w:p w14:paraId="5C753AD2" w14:textId="77777777" w:rsidR="00D959EA" w:rsidRPr="008A5E0F" w:rsidRDefault="00D959EA" w:rsidP="00F73F2E">
            <w:pPr>
              <w:rPr>
                <w:color w:val="0070C0"/>
              </w:rPr>
            </w:pPr>
          </w:p>
          <w:p w14:paraId="6BC581B8" w14:textId="77777777" w:rsidR="00F73F2E" w:rsidRDefault="00F73F2E" w:rsidP="00F73F2E">
            <w:pPr>
              <w:rPr>
                <w:color w:val="0070C0"/>
              </w:rPr>
            </w:pPr>
            <w:r w:rsidRPr="008A5E0F">
              <w:rPr>
                <w:color w:val="0070C0"/>
              </w:rPr>
              <w:t xml:space="preserve">Encoder: Set </w:t>
            </w:r>
            <w:r w:rsidR="00D959EA">
              <w:rPr>
                <w:color w:val="0070C0"/>
              </w:rPr>
              <w:t xml:space="preserve">probability </w:t>
            </w:r>
          </w:p>
          <w:p w14:paraId="05CFDF66" w14:textId="1A00B7F5" w:rsidR="0034791C" w:rsidRDefault="0034791C" w:rsidP="005E6185">
            <w:r>
              <w:t xml:space="preserve">Turn the encoder to change the probability of the </w:t>
            </w:r>
            <w:r w:rsidRPr="00640557">
              <w:rPr>
                <w:highlight w:val="yellow"/>
              </w:rPr>
              <w:t>selected step playing. By default</w:t>
            </w:r>
            <w:r w:rsidR="00640557" w:rsidRPr="00640557">
              <w:rPr>
                <w:highlight w:val="yellow"/>
              </w:rPr>
              <w:t>,</w:t>
            </w:r>
            <w:r w:rsidRPr="00640557">
              <w:rPr>
                <w:highlight w:val="yellow"/>
              </w:rPr>
              <w:t xml:space="preserve"> the probab</w:t>
            </w:r>
            <w:r w:rsidR="005E6185" w:rsidRPr="00640557">
              <w:rPr>
                <w:highlight w:val="yellow"/>
              </w:rPr>
              <w:t>ilit</w:t>
            </w:r>
            <w:r w:rsidRPr="00640557">
              <w:rPr>
                <w:highlight w:val="yellow"/>
              </w:rPr>
              <w:t xml:space="preserve">y </w:t>
            </w:r>
            <w:r w:rsidR="005E6185" w:rsidRPr="00640557">
              <w:rPr>
                <w:highlight w:val="yellow"/>
              </w:rPr>
              <w:t>s</w:t>
            </w:r>
            <w:r w:rsidRPr="00640557">
              <w:rPr>
                <w:highlight w:val="yellow"/>
              </w:rPr>
              <w:t xml:space="preserve">hows as -- which </w:t>
            </w:r>
            <w:r w:rsidR="0051172A" w:rsidRPr="00640557">
              <w:rPr>
                <w:highlight w:val="yellow"/>
              </w:rPr>
              <w:t xml:space="preserve">means the step will always play. You can </w:t>
            </w:r>
            <w:r w:rsidR="005E6185" w:rsidRPr="00640557">
              <w:rPr>
                <w:highlight w:val="yellow"/>
              </w:rPr>
              <w:t>select a value from 01-15 using the encoder.</w:t>
            </w:r>
            <w:r w:rsidR="005E6185">
              <w:t xml:space="preserve"> Higher values mean that the step is more likely to play. </w:t>
            </w:r>
            <w:r>
              <w:t xml:space="preserve">The probability setting is </w:t>
            </w:r>
            <w:proofErr w:type="gramStart"/>
            <w:r>
              <w:t>determines</w:t>
            </w:r>
            <w:proofErr w:type="gramEnd"/>
            <w:r>
              <w:t xml:space="preserve"> whether any of the data for a step are used during playback. </w:t>
            </w:r>
            <w:proofErr w:type="gramStart"/>
            <w:r>
              <w:t>However</w:t>
            </w:r>
            <w:proofErr w:type="gramEnd"/>
            <w:r>
              <w:t xml:space="preserve"> </w:t>
            </w:r>
            <w:r w:rsidR="005E6185">
              <w:t>if a step is not played, this will not impact the value of fill points that follow it.</w:t>
            </w:r>
          </w:p>
          <w:p w14:paraId="2A8AF741" w14:textId="29643EF4" w:rsidR="005E6185" w:rsidRPr="008A5E0F" w:rsidRDefault="005E6185" w:rsidP="005E6185">
            <w:pPr>
              <w:rPr>
                <w:color w:val="0070C0"/>
              </w:rPr>
            </w:pP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7D64402" w:rsidR="00F73F2E" w:rsidRDefault="00F73F2E" w:rsidP="00F73F2E">
            <w:pPr>
              <w:rPr>
                <w:color w:val="0070C0"/>
              </w:rPr>
            </w:pPr>
            <w:r w:rsidRPr="008A5E0F">
              <w:rPr>
                <w:color w:val="0070C0"/>
              </w:rPr>
              <w:t>Press – show retrig points</w:t>
            </w:r>
          </w:p>
          <w:p w14:paraId="4960D74A" w14:textId="56DDDFB1" w:rsidR="00E04AFD" w:rsidRDefault="00E04AFD" w:rsidP="00E04AFD">
            <w:r>
              <w:t>While this combination is held, steps which have a retriggering assigned to them are highlighted.</w:t>
            </w:r>
          </w:p>
          <w:p w14:paraId="51FBF131" w14:textId="77777777" w:rsidR="00E04AFD" w:rsidRPr="008A5E0F" w:rsidRDefault="00E04AFD" w:rsidP="00F73F2E">
            <w:pPr>
              <w:rPr>
                <w:color w:val="0070C0"/>
              </w:rPr>
            </w:pPr>
          </w:p>
          <w:p w14:paraId="4E4D8AAF" w14:textId="77777777" w:rsidR="00F73F2E" w:rsidRDefault="00F73F2E" w:rsidP="00F73F2E">
            <w:pPr>
              <w:rPr>
                <w:color w:val="0070C0"/>
              </w:rPr>
            </w:pPr>
            <w:r w:rsidRPr="008A5E0F">
              <w:rPr>
                <w:color w:val="0070C0"/>
              </w:rPr>
              <w:lastRenderedPageBreak/>
              <w:t>Encoder: Set retrig of gate point</w:t>
            </w:r>
          </w:p>
          <w:p w14:paraId="57E84759" w14:textId="6322A4C4" w:rsidR="00E04AFD" w:rsidRDefault="00E04AFD" w:rsidP="00F73F2E">
            <w:r>
              <w:t xml:space="preserve">Turn the encoder to change the retrigger delay. This is always based on fractions of the step duration, rather than fractions of a second. The diagram below shows the number of retriggers and their timing, based on the selected retrigger value. </w:t>
            </w:r>
            <w:r w:rsidRPr="00EF578F">
              <w:rPr>
                <w:highlight w:val="yellow"/>
              </w:rPr>
              <w:t>Each retrigger holds the gate open based on the duration setting for the layer.</w:t>
            </w:r>
          </w:p>
          <w:p w14:paraId="7604EE18" w14:textId="536762CD" w:rsidR="00E04AFD" w:rsidRPr="008A5E0F" w:rsidRDefault="00E04AFD" w:rsidP="00F73F2E">
            <w:pPr>
              <w:rPr>
                <w:color w:val="0070C0"/>
              </w:rPr>
            </w:pPr>
            <w:r>
              <w:object w:dxaOrig="5042" w:dyaOrig="4719" w14:anchorId="050607D6">
                <v:shape id="_x0000_i1029" type="#_x0000_t75" style="width:252pt;height:237.75pt" o:ole="">
                  <v:imagedata r:id="rId13" o:title=""/>
                </v:shape>
                <o:OLEObject Type="Embed" ProgID="CorelDraw.Graphic.18" ShapeID="_x0000_i1029" DrawAspect="Content" ObjectID="_1633111599" r:id="rId19"/>
              </w:object>
            </w:r>
          </w:p>
        </w:tc>
      </w:tr>
      <w:tr w:rsidR="00F73F2E" w:rsidRPr="008A5E0F" w14:paraId="0B6CF218" w14:textId="77777777" w:rsidTr="00F30E65">
        <w:tc>
          <w:tcPr>
            <w:tcW w:w="2689" w:type="dxa"/>
          </w:tcPr>
          <w:p w14:paraId="44B2D89F" w14:textId="7D8E7826" w:rsidR="00F73F2E" w:rsidRPr="008A5E0F" w:rsidRDefault="00F73F2E" w:rsidP="00F73F2E">
            <w:r w:rsidRPr="008A5E0F">
              <w:lastRenderedPageBreak/>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0EB9B92C" w:rsidR="00F73F2E" w:rsidRDefault="00F73F2E" w:rsidP="00F73F2E">
            <w:pPr>
              <w:rPr>
                <w:color w:val="0070C0"/>
              </w:rPr>
            </w:pPr>
            <w:r w:rsidRPr="008A5E0F">
              <w:rPr>
                <w:color w:val="0070C0"/>
              </w:rPr>
              <w:t>Click: set clone source</w:t>
            </w:r>
          </w:p>
          <w:p w14:paraId="45C8677B" w14:textId="621282A8" w:rsidR="00690195" w:rsidRDefault="00E62D01" w:rsidP="00F73F2E">
            <w:r>
              <w:t xml:space="preserve">You can clone (copy and paste) data from a range of steps to another range on the same page or on a different page or different layer. </w:t>
            </w:r>
          </w:p>
          <w:p w14:paraId="7B2B595E" w14:textId="49107265" w:rsidR="00690195" w:rsidRDefault="00690195" w:rsidP="00F73F2E"/>
          <w:p w14:paraId="060179DF" w14:textId="61465407" w:rsidR="006D0C32" w:rsidRDefault="00690195" w:rsidP="00F73F2E">
            <w:r>
              <w:t xml:space="preserve">Start a clone action by </w:t>
            </w:r>
            <w:r w:rsidR="00E62D01">
              <w:t>mark</w:t>
            </w:r>
            <w:r>
              <w:t>ing</w:t>
            </w:r>
            <w:r w:rsidR="00E62D01">
              <w:t xml:space="preserve"> the source </w:t>
            </w:r>
            <w:r>
              <w:t xml:space="preserve">step </w:t>
            </w:r>
            <w:r w:rsidR="00E62D01">
              <w:t>by clicking the CLONE button.</w:t>
            </w:r>
          </w:p>
          <w:p w14:paraId="06478ED4" w14:textId="77777777" w:rsidR="00E62D01" w:rsidRPr="008A5E0F" w:rsidRDefault="00E62D01" w:rsidP="00F73F2E">
            <w:pPr>
              <w:rPr>
                <w:color w:val="0070C0"/>
              </w:rPr>
            </w:pPr>
          </w:p>
          <w:p w14:paraId="67975C10" w14:textId="77777777" w:rsidR="00F73F2E" w:rsidRDefault="00F73F2E" w:rsidP="00F73F2E">
            <w:pPr>
              <w:rPr>
                <w:color w:val="0070C0"/>
              </w:rPr>
            </w:pPr>
            <w:r w:rsidRPr="008A5E0F">
              <w:rPr>
                <w:color w:val="0070C0"/>
              </w:rPr>
              <w:t>Encoder: clone values</w:t>
            </w:r>
          </w:p>
          <w:p w14:paraId="4F574F54" w14:textId="2AFE0A22" w:rsidR="00E62D01" w:rsidRDefault="00E62D01" w:rsidP="00E62D01">
            <w:r>
              <w:t>After moving the cursor to the new location (which could be on a different page or layer) hold the CLONE button again and turn the encoder. Data is copied from the source to the new location one step at a time as you turn the encoder.</w:t>
            </w:r>
          </w:p>
          <w:p w14:paraId="6ED7814E" w14:textId="3806A618" w:rsidR="00690195" w:rsidRDefault="00690195" w:rsidP="00E62D01"/>
          <w:p w14:paraId="2AFD458A" w14:textId="51619A3F" w:rsidR="008C702C" w:rsidRDefault="00690195" w:rsidP="008C702C">
            <w:r>
              <w:t xml:space="preserve">Data points, gate points, probability, accent and retrig are copied. </w:t>
            </w:r>
            <w:r w:rsidR="008C702C">
              <w:t>When a fill point is copied to a new step that has a different CV value, the fill point is are automatically converted to a data point to ensure its value is preserved</w:t>
            </w:r>
          </w:p>
          <w:p w14:paraId="67CCD4A5" w14:textId="4E082EEE" w:rsidR="00690195" w:rsidRDefault="00690195" w:rsidP="00690195"/>
          <w:p w14:paraId="41DEC840" w14:textId="7A682EEF" w:rsidR="00E62D01" w:rsidRDefault="00E62D01" w:rsidP="00E62D01">
            <w:r>
              <w:t xml:space="preserve">To clone a single step, you don’t need to set a clone source – simply </w:t>
            </w:r>
            <w:r w:rsidR="00015334">
              <w:t xml:space="preserve">move the cursor to the source step </w:t>
            </w:r>
            <w:r w:rsidR="00015334">
              <w:lastRenderedPageBreak/>
              <w:t>and press and hold CLONE, then turn the encoder to start copying.</w:t>
            </w:r>
          </w:p>
          <w:p w14:paraId="09DD84A2" w14:textId="1235ED6E" w:rsidR="00015334" w:rsidRDefault="00015334" w:rsidP="00E62D01"/>
          <w:p w14:paraId="39E25FBD" w14:textId="20902A50" w:rsidR="00015334" w:rsidRDefault="00015334" w:rsidP="00E62D01">
            <w:r>
              <w:t>If you have set a clone source and want to cancel the operation, simply click CLONE again.</w:t>
            </w:r>
          </w:p>
          <w:p w14:paraId="18568410" w14:textId="621F11EC" w:rsidR="00E62D01" w:rsidRPr="008A5E0F" w:rsidRDefault="00E62D01" w:rsidP="00F73F2E"/>
        </w:tc>
      </w:tr>
      <w:tr w:rsidR="00F73F2E" w:rsidRPr="008A5E0F" w14:paraId="23683573" w14:textId="77777777" w:rsidTr="00F30E65">
        <w:tc>
          <w:tcPr>
            <w:tcW w:w="2689" w:type="dxa"/>
          </w:tcPr>
          <w:p w14:paraId="39BCDAC4" w14:textId="6547BC6E" w:rsidR="00F73F2E" w:rsidRPr="008A5E0F" w:rsidRDefault="00F73F2E" w:rsidP="00F73F2E">
            <w:r w:rsidRPr="008A5E0F">
              <w:lastRenderedPageBreak/>
              <w:t>CLONE+CV</w:t>
            </w:r>
          </w:p>
        </w:tc>
        <w:tc>
          <w:tcPr>
            <w:tcW w:w="5953" w:type="dxa"/>
          </w:tcPr>
          <w:p w14:paraId="77EE8D23" w14:textId="77777777" w:rsidR="00F73F2E" w:rsidRDefault="00F73F2E" w:rsidP="00F73F2E">
            <w:pPr>
              <w:rPr>
                <w:color w:val="0070C0"/>
              </w:rPr>
            </w:pPr>
            <w:r w:rsidRPr="008A5E0F">
              <w:rPr>
                <w:color w:val="0070C0"/>
              </w:rPr>
              <w:t>Encoder: clone cv</w:t>
            </w:r>
          </w:p>
          <w:p w14:paraId="1D215936" w14:textId="2EDF5040" w:rsidR="00C42232" w:rsidRPr="008C702C" w:rsidRDefault="00C42232" w:rsidP="008C702C">
            <w:r>
              <w:t xml:space="preserve">To clone just CV values without </w:t>
            </w:r>
            <w:r w:rsidR="006560A4">
              <w:t xml:space="preserve">copying gate information, hold this combination when turning the encoder. </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5D213A6C" w14:textId="77777777" w:rsidR="00F73F2E" w:rsidRDefault="00F73F2E" w:rsidP="00F73F2E">
            <w:pPr>
              <w:rPr>
                <w:color w:val="0070C0"/>
              </w:rPr>
            </w:pPr>
            <w:r w:rsidRPr="008A5E0F">
              <w:rPr>
                <w:color w:val="0070C0"/>
              </w:rPr>
              <w:t>Encoder: clone gate</w:t>
            </w:r>
          </w:p>
          <w:p w14:paraId="5ECB276F" w14:textId="48603E0F" w:rsidR="006560A4" w:rsidRDefault="006560A4" w:rsidP="006560A4">
            <w:r>
              <w:t xml:space="preserve">To clone </w:t>
            </w:r>
            <w:r w:rsidR="00B338EE">
              <w:t xml:space="preserve">gate points, probability, accent and retrig </w:t>
            </w:r>
            <w:r>
              <w:t xml:space="preserve">information without copying </w:t>
            </w:r>
            <w:r w:rsidR="00B338EE">
              <w:t xml:space="preserve">data points, </w:t>
            </w:r>
            <w:r>
              <w:t xml:space="preserve">hold this combination when turning the encoder. </w:t>
            </w:r>
          </w:p>
          <w:p w14:paraId="30935A8F" w14:textId="29B9EF62" w:rsidR="006560A4" w:rsidRPr="008A5E0F" w:rsidRDefault="006560A4" w:rsidP="00F73F2E">
            <w:pPr>
              <w:rPr>
                <w:color w:val="0070C0"/>
                <w:highlight w:val="yellow"/>
              </w:rPr>
            </w:pP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3EA4033" w14:textId="77777777" w:rsidR="00F73F2E" w:rsidRDefault="00F73F2E" w:rsidP="00F73F2E">
            <w:pPr>
              <w:rPr>
                <w:color w:val="0070C0"/>
              </w:rPr>
            </w:pPr>
            <w:r w:rsidRPr="008A5E0F">
              <w:rPr>
                <w:color w:val="0070C0"/>
              </w:rPr>
              <w:t xml:space="preserve">Encoder: </w:t>
            </w:r>
            <w:r w:rsidR="00CD17FA">
              <w:rPr>
                <w:color w:val="0070C0"/>
              </w:rPr>
              <w:t>clone page</w:t>
            </w:r>
          </w:p>
          <w:p w14:paraId="627F7641" w14:textId="6FD114E5" w:rsidR="00903ECE" w:rsidRDefault="00E11E19" w:rsidP="00F73F2E">
            <w:r>
              <w:t xml:space="preserve">You can copy </w:t>
            </w:r>
            <w:r w:rsidR="003B66EB">
              <w:t xml:space="preserve">all the contents of a page </w:t>
            </w:r>
            <w:r w:rsidR="00903ECE">
              <w:t xml:space="preserve">to another location in the same or a different layer. While holding this combination, turn the encoder to select the destination page. </w:t>
            </w:r>
          </w:p>
          <w:p w14:paraId="3BBD3738" w14:textId="77777777" w:rsidR="00903ECE" w:rsidRDefault="00903ECE" w:rsidP="00F73F2E"/>
          <w:p w14:paraId="7EAA1A2D" w14:textId="3F4EE891" w:rsidR="00CD17FA" w:rsidRDefault="00903ECE" w:rsidP="00903ECE">
            <w:r>
              <w:t xml:space="preserve">Release the buttons to complete the action and overwrite the destination page (DONE is displayed) or turn the encoder fully to the left (so -- is displayed) to cancel the action. </w:t>
            </w:r>
          </w:p>
          <w:p w14:paraId="513CE2A8" w14:textId="27D03B06" w:rsidR="003B66EB" w:rsidRDefault="003B66EB" w:rsidP="00903ECE"/>
          <w:p w14:paraId="7A750F8C" w14:textId="310B7130" w:rsidR="003B66EB" w:rsidRDefault="003B66EB" w:rsidP="00903ECE">
            <w:r w:rsidRPr="00E316CF">
              <w:t xml:space="preserve">If you copy to a new page in a different layer </w:t>
            </w:r>
            <w:r w:rsidR="00E316CF" w:rsidRPr="00E316CF">
              <w:t xml:space="preserve">which is beyond the last existing page for the layer </w:t>
            </w:r>
            <w:r w:rsidRPr="00E316CF">
              <w:t xml:space="preserve">(e.g. only page A exists and you copy </w:t>
            </w:r>
            <w:r w:rsidR="00E316CF" w:rsidRPr="00E316CF">
              <w:t xml:space="preserve">into page D) the intervening pages </w:t>
            </w:r>
            <w:r w:rsidR="00205733">
              <w:t xml:space="preserve">(e.g. B, C) </w:t>
            </w:r>
            <w:r w:rsidR="00E316CF" w:rsidRPr="00E316CF">
              <w:t>are created with blank content.</w:t>
            </w:r>
          </w:p>
          <w:p w14:paraId="7053EEB5" w14:textId="5EF97AD5" w:rsidR="003B66EB" w:rsidRDefault="003B66EB" w:rsidP="00903ECE"/>
          <w:p w14:paraId="23EA1892" w14:textId="25FCBC3E" w:rsidR="003B66EB" w:rsidRDefault="003B66EB" w:rsidP="00903ECE">
            <w:r>
              <w:t>When copying pages between layers that are in different modes, the page takes on the mode of the target layer.</w:t>
            </w:r>
          </w:p>
          <w:p w14:paraId="0833377E" w14:textId="5EBB199F" w:rsidR="00903ECE" w:rsidRPr="008A5E0F" w:rsidRDefault="00903ECE" w:rsidP="00903ECE">
            <w:pPr>
              <w:rPr>
                <w:color w:val="0070C0"/>
              </w:rPr>
            </w:pP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73C3953F" w14:textId="77777777" w:rsidR="00F73F2E" w:rsidRDefault="00F73F2E" w:rsidP="00F73F2E">
            <w:pPr>
              <w:rPr>
                <w:color w:val="0070C0"/>
              </w:rPr>
            </w:pPr>
            <w:r w:rsidRPr="008A5E0F">
              <w:rPr>
                <w:color w:val="0070C0"/>
              </w:rPr>
              <w:t xml:space="preserve">Encoder: </w:t>
            </w:r>
            <w:r w:rsidR="00CD17FA">
              <w:rPr>
                <w:color w:val="0070C0"/>
              </w:rPr>
              <w:t>clone layer</w:t>
            </w:r>
          </w:p>
          <w:p w14:paraId="314189D9" w14:textId="7EA0F6E7" w:rsidR="00DB261D" w:rsidRDefault="00DB261D" w:rsidP="00DB261D">
            <w:r>
              <w:t xml:space="preserve">You can copy all the contents of a layer to another layer. While holding this combination, turn the encoder to select the destination layer. </w:t>
            </w:r>
          </w:p>
          <w:p w14:paraId="2BB7CAB5" w14:textId="44E843EA" w:rsidR="00DB261D" w:rsidRDefault="00DB261D" w:rsidP="00DB261D"/>
          <w:p w14:paraId="2B60F9C5" w14:textId="77777777" w:rsidR="00DB261D" w:rsidRDefault="00DB261D" w:rsidP="00DB261D">
            <w:r>
              <w:t xml:space="preserve">Release the buttons to complete the action and overwrite the destination page (DONE is displayed) or turn the encoder fully to the left (so -- is displayed) to cancel the action. </w:t>
            </w:r>
          </w:p>
          <w:p w14:paraId="1D8250C3" w14:textId="511978D8" w:rsidR="00DB261D" w:rsidRDefault="00DB261D" w:rsidP="00DB261D"/>
          <w:p w14:paraId="593DE1FD" w14:textId="6ED723B8" w:rsidR="005815BE" w:rsidRDefault="005815BE" w:rsidP="00DB261D">
            <w:r>
              <w:t>All layer settings, including those in the layer menu, are copied. The mode of the target layer is therefore changed to match the source layer</w:t>
            </w:r>
            <w:r w:rsidR="00BC7FFC">
              <w:t>.</w:t>
            </w:r>
          </w:p>
          <w:p w14:paraId="47839994" w14:textId="7B652EDC" w:rsidR="00DB261D" w:rsidRPr="008A5E0F" w:rsidRDefault="00DB261D" w:rsidP="00F73F2E">
            <w:pPr>
              <w:rPr>
                <w:color w:val="0070C0"/>
              </w:rPr>
            </w:pP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lastRenderedPageBreak/>
              <w:t>CLEAR</w:t>
            </w:r>
          </w:p>
        </w:tc>
        <w:tc>
          <w:tcPr>
            <w:tcW w:w="5953" w:type="dxa"/>
          </w:tcPr>
          <w:p w14:paraId="757ACC9D" w14:textId="47D653AF" w:rsidR="00F73F2E" w:rsidRDefault="00F73F2E" w:rsidP="00F73F2E">
            <w:pPr>
              <w:rPr>
                <w:color w:val="0070C0"/>
              </w:rPr>
            </w:pPr>
            <w:r w:rsidRPr="008A5E0F">
              <w:rPr>
                <w:color w:val="0070C0"/>
              </w:rPr>
              <w:t xml:space="preserve">Click: clear current </w:t>
            </w:r>
            <w:r w:rsidR="00B058C3">
              <w:rPr>
                <w:color w:val="0070C0"/>
              </w:rPr>
              <w:t>step</w:t>
            </w:r>
          </w:p>
          <w:p w14:paraId="23DA1208" w14:textId="3FDAB82E" w:rsidR="00B058C3" w:rsidRDefault="00B058C3" w:rsidP="00F73F2E">
            <w:r>
              <w:t>Click CLEAR to clear the data point and the gate information (including accent, probability and retrig) from the current step</w:t>
            </w:r>
          </w:p>
          <w:p w14:paraId="44D89C78" w14:textId="77777777" w:rsidR="00B058C3" w:rsidRPr="008A5E0F" w:rsidRDefault="00B058C3" w:rsidP="00F73F2E">
            <w:pPr>
              <w:rPr>
                <w:color w:val="0070C0"/>
              </w:rPr>
            </w:pPr>
          </w:p>
          <w:p w14:paraId="67F85534" w14:textId="77777777" w:rsidR="00F73F2E" w:rsidRDefault="00F73F2E" w:rsidP="00F73F2E">
            <w:pPr>
              <w:rPr>
                <w:color w:val="0070C0"/>
              </w:rPr>
            </w:pPr>
            <w:r w:rsidRPr="008A5E0F">
              <w:rPr>
                <w:color w:val="0070C0"/>
              </w:rPr>
              <w:t xml:space="preserve">Encoder: clear multiple </w:t>
            </w:r>
            <w:r w:rsidR="00B058C3">
              <w:rPr>
                <w:color w:val="0070C0"/>
              </w:rPr>
              <w:t>steps</w:t>
            </w:r>
          </w:p>
          <w:p w14:paraId="3CE988F4" w14:textId="18A7ACD0" w:rsidR="00C9557B" w:rsidRDefault="00C9557B" w:rsidP="00C9557B">
            <w:r>
              <w:t xml:space="preserve">Hold down CLEAR and turn the encoder to clear </w:t>
            </w:r>
            <w:r w:rsidR="008103A6">
              <w:t>multiple steps</w:t>
            </w:r>
          </w:p>
          <w:p w14:paraId="0654AF8C" w14:textId="5B8066E5" w:rsidR="00C9557B" w:rsidRPr="008A5E0F" w:rsidRDefault="00C9557B" w:rsidP="00F73F2E"/>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439E0FB" w14:textId="7C57F11B" w:rsidR="000043FA" w:rsidRDefault="000043FA" w:rsidP="00F73F2E">
            <w:pPr>
              <w:rPr>
                <w:color w:val="0070C0"/>
              </w:rPr>
            </w:pPr>
            <w:r>
              <w:rPr>
                <w:color w:val="0070C0"/>
              </w:rPr>
              <w:t>Click</w:t>
            </w:r>
            <w:r w:rsidRPr="008A5E0F">
              <w:rPr>
                <w:color w:val="0070C0"/>
              </w:rPr>
              <w:t xml:space="preserve">: </w:t>
            </w:r>
            <w:r>
              <w:rPr>
                <w:color w:val="0070C0"/>
              </w:rPr>
              <w:t>clear data point</w:t>
            </w:r>
          </w:p>
          <w:p w14:paraId="27F5F086" w14:textId="77777777" w:rsidR="000043FA" w:rsidRDefault="000043FA" w:rsidP="00F73F2E">
            <w:r w:rsidRPr="008A5E0F">
              <w:rPr>
                <w:color w:val="0070C0"/>
              </w:rPr>
              <w:t xml:space="preserve">Encoder: </w:t>
            </w:r>
            <w:r>
              <w:rPr>
                <w:color w:val="0070C0"/>
              </w:rPr>
              <w:t>clear multiple data points</w:t>
            </w:r>
            <w:r>
              <w:t xml:space="preserve"> </w:t>
            </w:r>
          </w:p>
          <w:p w14:paraId="54C98EF8" w14:textId="3D1A3D53" w:rsidR="000043FA" w:rsidRDefault="000043FA" w:rsidP="00F73F2E">
            <w:r>
              <w:t>Clear data points without affecting gate information</w:t>
            </w:r>
          </w:p>
          <w:p w14:paraId="4C0B57F7" w14:textId="16B3E510" w:rsidR="00F73F2E" w:rsidRPr="008A5E0F" w:rsidRDefault="00F73F2E" w:rsidP="00F73F2E">
            <w:pPr>
              <w:rPr>
                <w:color w:val="0070C0"/>
              </w:rPr>
            </w:pP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6B49ABF1" w14:textId="081F72FA" w:rsidR="000043FA" w:rsidRDefault="000043FA" w:rsidP="000043FA">
            <w:pPr>
              <w:rPr>
                <w:color w:val="0070C0"/>
              </w:rPr>
            </w:pPr>
            <w:r>
              <w:rPr>
                <w:color w:val="0070C0"/>
              </w:rPr>
              <w:t>Click</w:t>
            </w:r>
            <w:r w:rsidRPr="008A5E0F">
              <w:rPr>
                <w:color w:val="0070C0"/>
              </w:rPr>
              <w:t xml:space="preserve">: </w:t>
            </w:r>
            <w:r>
              <w:rPr>
                <w:color w:val="0070C0"/>
              </w:rPr>
              <w:t>clear gate point</w:t>
            </w:r>
          </w:p>
          <w:p w14:paraId="7246ECB6" w14:textId="77777777" w:rsidR="00F73F2E" w:rsidRDefault="000043FA" w:rsidP="000043FA">
            <w:pPr>
              <w:rPr>
                <w:color w:val="0070C0"/>
              </w:rPr>
            </w:pPr>
            <w:r w:rsidRPr="008A5E0F">
              <w:rPr>
                <w:color w:val="0070C0"/>
              </w:rPr>
              <w:t xml:space="preserve">Encoder: </w:t>
            </w:r>
            <w:r>
              <w:rPr>
                <w:color w:val="0070C0"/>
              </w:rPr>
              <w:t>clear multiple gate points</w:t>
            </w:r>
          </w:p>
          <w:p w14:paraId="2F68B68F" w14:textId="135F12D3" w:rsidR="000043FA" w:rsidRDefault="000043FA" w:rsidP="000043FA">
            <w:r>
              <w:t>Clear gate points without affecting data points</w:t>
            </w:r>
          </w:p>
          <w:p w14:paraId="433776FF" w14:textId="1AD66EE3" w:rsidR="000043FA" w:rsidRPr="008A5E0F" w:rsidRDefault="000043FA" w:rsidP="000043FA">
            <w:pPr>
              <w:rPr>
                <w:color w:val="0070C0"/>
              </w:rPr>
            </w:pP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71322C98" w14:textId="2DC85CDE" w:rsidR="00F73F2E" w:rsidRDefault="00DC6351" w:rsidP="00F73F2E">
            <w:pPr>
              <w:rPr>
                <w:color w:val="0070C0"/>
              </w:rPr>
            </w:pPr>
            <w:r>
              <w:rPr>
                <w:color w:val="0070C0"/>
              </w:rPr>
              <w:t>Click</w:t>
            </w:r>
            <w:r w:rsidR="00F73F2E" w:rsidRPr="008A5E0F">
              <w:rPr>
                <w:color w:val="0070C0"/>
              </w:rPr>
              <w:t>: clear current page</w:t>
            </w:r>
          </w:p>
          <w:p w14:paraId="33E5A736" w14:textId="3A237B0C" w:rsidR="00DC6351" w:rsidRDefault="00DC6351" w:rsidP="00DC6351">
            <w:r>
              <w:t xml:space="preserve">Turn the encoder to confirm. All data points and gate points are cleared from the current page. </w:t>
            </w:r>
          </w:p>
          <w:p w14:paraId="7E343F77" w14:textId="3573BCB4" w:rsidR="00B56876" w:rsidRDefault="00B56876" w:rsidP="00DC6351"/>
          <w:p w14:paraId="341B24A0" w14:textId="3A3EB3FB" w:rsidR="00B56876" w:rsidRDefault="00B56876" w:rsidP="00DC6351">
            <w:r>
              <w:t>(See also PAGE button function ‘Set Page Range’)</w:t>
            </w:r>
          </w:p>
          <w:p w14:paraId="23500FA5" w14:textId="7C8FCE2E" w:rsidR="00DC6351" w:rsidRPr="008A5E0F" w:rsidRDefault="00DC6351" w:rsidP="00DC6351">
            <w:pPr>
              <w:rPr>
                <w:color w:val="0070C0"/>
              </w:rPr>
            </w:pP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5C010AFE" w14:textId="77777777" w:rsidR="00F73F2E" w:rsidRDefault="00F73F2E" w:rsidP="00F73F2E">
            <w:pPr>
              <w:rPr>
                <w:color w:val="0070C0"/>
              </w:rPr>
            </w:pPr>
            <w:r w:rsidRPr="008A5E0F">
              <w:rPr>
                <w:color w:val="0070C0"/>
              </w:rPr>
              <w:t>Encoder: confirm clear of current layer</w:t>
            </w:r>
          </w:p>
          <w:p w14:paraId="2F0F89F1" w14:textId="0B343AF4" w:rsidR="00DC6351" w:rsidRDefault="00DC6351" w:rsidP="00DC6351">
            <w:r>
              <w:t xml:space="preserve">Turn the encoder to confirm. All pages are cleared from the current layer. </w:t>
            </w:r>
          </w:p>
          <w:p w14:paraId="427CD157" w14:textId="4D840001" w:rsidR="00DC6351" w:rsidRPr="008A5E0F" w:rsidRDefault="00DC6351" w:rsidP="00F73F2E">
            <w:pPr>
              <w:rPr>
                <w:color w:val="0070C0"/>
              </w:rPr>
            </w:pP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DC6351" w:rsidRDefault="00F73F2E" w:rsidP="00F73F2E">
            <w:pPr>
              <w:rPr>
                <w:highlight w:val="green"/>
              </w:rPr>
            </w:pPr>
            <w:r w:rsidRPr="00DC6351">
              <w:rPr>
                <w:highlight w:val="green"/>
              </w:rPr>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DC6351" w:rsidRDefault="00F73F2E" w:rsidP="00F73F2E">
            <w:pPr>
              <w:rPr>
                <w:highlight w:val="green"/>
              </w:rPr>
            </w:pPr>
            <w:r w:rsidRPr="00DC6351">
              <w:rPr>
                <w:highlight w:val="green"/>
              </w:rPr>
              <w:t>Click: Randomize cv settings at step</w:t>
            </w:r>
          </w:p>
          <w:p w14:paraId="20BA5A67" w14:textId="0F60C181" w:rsidR="00F73F2E" w:rsidRPr="00DC6351" w:rsidRDefault="00F73F2E" w:rsidP="00F73F2E">
            <w:pPr>
              <w:rPr>
                <w:highlight w:val="green"/>
              </w:rPr>
            </w:pPr>
            <w:r w:rsidRPr="00DC6351">
              <w:rPr>
                <w:highlight w:val="green"/>
              </w:rPr>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DC6351" w:rsidRDefault="00F73F2E" w:rsidP="00F73F2E">
            <w:pPr>
              <w:rPr>
                <w:highlight w:val="green"/>
              </w:rPr>
            </w:pPr>
            <w:r w:rsidRPr="00DC6351">
              <w:rPr>
                <w:highlight w:val="green"/>
              </w:rPr>
              <w:t>Click: Randomize gate settings at step</w:t>
            </w:r>
          </w:p>
          <w:p w14:paraId="37FD7E95" w14:textId="5BFF37BE" w:rsidR="00F73F2E" w:rsidRPr="00DC6351" w:rsidRDefault="00F73F2E" w:rsidP="00F73F2E">
            <w:pPr>
              <w:rPr>
                <w:highlight w:val="green"/>
              </w:rPr>
            </w:pPr>
            <w:r w:rsidRPr="00DC6351">
              <w:rPr>
                <w:highlight w:val="green"/>
              </w:rPr>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DC6351" w:rsidRDefault="00F73F2E" w:rsidP="00F73F2E">
            <w:pPr>
              <w:rPr>
                <w:highlight w:val="green"/>
              </w:rPr>
            </w:pPr>
          </w:p>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DC6351" w:rsidRDefault="00F73F2E" w:rsidP="00F73F2E">
            <w:pPr>
              <w:rPr>
                <w:highlight w:val="green"/>
              </w:rPr>
            </w:pPr>
          </w:p>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DC6351" w:rsidRDefault="00F73F2E" w:rsidP="00F73F2E">
            <w:pPr>
              <w:rPr>
                <w:highlight w:val="green"/>
              </w:rPr>
            </w:pPr>
            <w:r w:rsidRPr="00DC6351">
              <w:rPr>
                <w:highlight w:val="green"/>
              </w:rPr>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DC6351" w:rsidRDefault="00F73F2E" w:rsidP="00F73F2E">
            <w:pPr>
              <w:rPr>
                <w:highlight w:val="green"/>
              </w:rPr>
            </w:pPr>
            <w:r w:rsidRPr="00DC6351">
              <w:rPr>
                <w:highlight w:val="green"/>
              </w:rPr>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DC6351" w:rsidRDefault="00F73F2E" w:rsidP="00F73F2E">
            <w:pPr>
              <w:rPr>
                <w:highlight w:val="green"/>
              </w:rPr>
            </w:pPr>
            <w:r w:rsidRPr="00DC6351">
              <w:rPr>
                <w:highlight w:val="green"/>
              </w:rPr>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t>LOOP</w:t>
            </w:r>
          </w:p>
        </w:tc>
        <w:tc>
          <w:tcPr>
            <w:tcW w:w="5953" w:type="dxa"/>
          </w:tcPr>
          <w:p w14:paraId="55647433" w14:textId="538C70CC" w:rsidR="00F73F2E" w:rsidRDefault="00F73F2E" w:rsidP="00F73F2E">
            <w:pPr>
              <w:rPr>
                <w:color w:val="0070C0"/>
              </w:rPr>
            </w:pPr>
            <w:r w:rsidRPr="008A5E0F">
              <w:rPr>
                <w:color w:val="0070C0"/>
              </w:rPr>
              <w:t xml:space="preserve">Click: Set play position </w:t>
            </w:r>
          </w:p>
          <w:p w14:paraId="6A74A0B6" w14:textId="08A72395" w:rsidR="00285770" w:rsidRDefault="00285770" w:rsidP="00285770">
            <w:r>
              <w:t>Clicking LOOP during playback sets the current play position for the layer to the current page and step</w:t>
            </w:r>
          </w:p>
          <w:p w14:paraId="0F0CCA4C" w14:textId="78B97DCD" w:rsidR="00AF12D7" w:rsidRDefault="00AF12D7" w:rsidP="00285770"/>
          <w:p w14:paraId="7F1C2A83" w14:textId="504C5842" w:rsidR="00AF12D7" w:rsidRDefault="00AF12D7" w:rsidP="00285770">
            <w:r w:rsidRPr="000862BA">
              <w:t xml:space="preserve">If you are in cued playback mode (see later), the arrangement will </w:t>
            </w:r>
            <w:r w:rsidR="004A4565" w:rsidRPr="000862BA">
              <w:t xml:space="preserve">carry on </w:t>
            </w:r>
            <w:r w:rsidRPr="000862BA">
              <w:t>after the current page finishes playing.</w:t>
            </w:r>
          </w:p>
          <w:p w14:paraId="30F60D9A" w14:textId="77777777" w:rsidR="00285770" w:rsidRDefault="00285770" w:rsidP="00F73F2E">
            <w:pPr>
              <w:rPr>
                <w:color w:val="0070C0"/>
              </w:rPr>
            </w:pPr>
          </w:p>
          <w:p w14:paraId="54D549A6" w14:textId="77777777" w:rsidR="00F73F2E" w:rsidRDefault="00F73F2E" w:rsidP="00F73F2E">
            <w:pPr>
              <w:rPr>
                <w:color w:val="0070C0"/>
              </w:rPr>
            </w:pPr>
            <w:r w:rsidRPr="008A5E0F">
              <w:rPr>
                <w:color w:val="0070C0"/>
              </w:rPr>
              <w:t>Encoder: Change loop points</w:t>
            </w:r>
          </w:p>
          <w:p w14:paraId="6A7DD198" w14:textId="33D0DB06" w:rsidR="00285770" w:rsidRDefault="00285770" w:rsidP="00285770">
            <w:r>
              <w:lastRenderedPageBreak/>
              <w:t>Move the cursor to the start position and hold the LOOP button. Turn the encoder to select the end position of the loop window.</w:t>
            </w:r>
          </w:p>
          <w:p w14:paraId="6E6F3671" w14:textId="3B886EE8" w:rsidR="00285770" w:rsidRDefault="00285770" w:rsidP="00285770"/>
          <w:p w14:paraId="60C56395" w14:textId="1CFF1AE3" w:rsidR="00285770" w:rsidRDefault="00285770" w:rsidP="00285770">
            <w:r>
              <w:t xml:space="preserve">The new loop window takes effect when the button is released. </w:t>
            </w:r>
          </w:p>
          <w:p w14:paraId="01B73B54" w14:textId="6D6BB637" w:rsidR="00285770" w:rsidRDefault="00285770" w:rsidP="00285770"/>
          <w:p w14:paraId="583A5EBB" w14:textId="47487D8C" w:rsidR="00285770" w:rsidRDefault="00285770" w:rsidP="00285770">
            <w:r>
              <w:t xml:space="preserve">The loop window may not span the edge of the </w:t>
            </w:r>
            <w:proofErr w:type="gramStart"/>
            <w:r>
              <w:t>page,</w:t>
            </w:r>
            <w:proofErr w:type="gramEnd"/>
            <w:r>
              <w:t xml:space="preserve"> however you can set the start position to the right of the end position to play the loop in reverse</w:t>
            </w:r>
          </w:p>
          <w:p w14:paraId="56A0A75D" w14:textId="47E91B9E" w:rsidR="00285770" w:rsidRPr="008A5E0F" w:rsidRDefault="00285770" w:rsidP="00F73F2E">
            <w:pPr>
              <w:rPr>
                <w:color w:val="0070C0"/>
              </w:rPr>
            </w:pPr>
          </w:p>
        </w:tc>
      </w:tr>
      <w:tr w:rsidR="0059227E" w:rsidRPr="008A5E0F" w14:paraId="095A570B" w14:textId="77777777" w:rsidTr="00C21335">
        <w:trPr>
          <w:trHeight w:val="1048"/>
        </w:trPr>
        <w:tc>
          <w:tcPr>
            <w:tcW w:w="2689" w:type="dxa"/>
          </w:tcPr>
          <w:p w14:paraId="66EA1B0A" w14:textId="5E1B8178" w:rsidR="0059227E" w:rsidRPr="008A5E0F" w:rsidRDefault="0059227E" w:rsidP="00F73F2E">
            <w:r w:rsidRPr="008A5E0F">
              <w:lastRenderedPageBreak/>
              <w:t>LOOP+CV</w:t>
            </w:r>
            <w:r w:rsidR="00562872">
              <w:t xml:space="preserve"> (A)</w:t>
            </w:r>
          </w:p>
          <w:p w14:paraId="3E1C471E" w14:textId="654EDB95" w:rsidR="0059227E" w:rsidRPr="008A5E0F" w:rsidRDefault="0059227E" w:rsidP="00F73F2E">
            <w:r w:rsidRPr="008A5E0F">
              <w:t>LOOP +GATE</w:t>
            </w:r>
            <w:r w:rsidR="00562872">
              <w:t xml:space="preserve"> (B)</w:t>
            </w:r>
          </w:p>
          <w:p w14:paraId="5DE126BC" w14:textId="520955D3" w:rsidR="0059227E" w:rsidRPr="008A5E0F" w:rsidRDefault="0059227E" w:rsidP="00F73F2E">
            <w:r w:rsidRPr="008A5E0F">
              <w:t>LOOP +CLONE</w:t>
            </w:r>
            <w:r w:rsidR="00562872">
              <w:t xml:space="preserve"> (C)</w:t>
            </w:r>
          </w:p>
          <w:p w14:paraId="29098E6F" w14:textId="43669863" w:rsidR="0059227E" w:rsidRPr="008A5E0F" w:rsidRDefault="0059227E" w:rsidP="00F73F2E">
            <w:r w:rsidRPr="008A5E0F">
              <w:t>LOOP +CLEAR</w:t>
            </w:r>
            <w:r w:rsidR="00562872">
              <w:t xml:space="preserve"> (D)</w:t>
            </w:r>
          </w:p>
        </w:tc>
        <w:tc>
          <w:tcPr>
            <w:tcW w:w="5953" w:type="dxa"/>
          </w:tcPr>
          <w:p w14:paraId="3FFAC63C" w14:textId="6793686C" w:rsidR="0059227E" w:rsidRPr="00DE5E2B" w:rsidRDefault="00C21335" w:rsidP="00F73F2E">
            <w:pPr>
              <w:rPr>
                <w:color w:val="0070C0"/>
              </w:rPr>
            </w:pPr>
            <w:r w:rsidRPr="00DE5E2B">
              <w:rPr>
                <w:color w:val="0070C0"/>
              </w:rPr>
              <w:t xml:space="preserve">Click: </w:t>
            </w:r>
            <w:r w:rsidR="0059227E" w:rsidRPr="00DE5E2B">
              <w:rPr>
                <w:color w:val="0070C0"/>
              </w:rPr>
              <w:t xml:space="preserve">Cue page for playback </w:t>
            </w:r>
          </w:p>
          <w:p w14:paraId="5BE2E6FF" w14:textId="2554B621" w:rsidR="00C21335" w:rsidRDefault="00C21335" w:rsidP="00C21335">
            <w:r w:rsidRPr="00DE5E2B">
              <w:t xml:space="preserve">Keep LOOP </w:t>
            </w:r>
            <w:proofErr w:type="gramStart"/>
            <w:r w:rsidRPr="00DE5E2B">
              <w:t>pressed</w:t>
            </w:r>
            <w:r w:rsidR="005E51D2" w:rsidRPr="00DE5E2B">
              <w:t>,</w:t>
            </w:r>
            <w:r w:rsidRPr="00DE5E2B">
              <w:t xml:space="preserve"> and</w:t>
            </w:r>
            <w:proofErr w:type="gramEnd"/>
            <w:r w:rsidRPr="00DE5E2B">
              <w:t xml:space="preserve"> tap a combination of the first four buttons on the left</w:t>
            </w:r>
            <w:r w:rsidR="005E51D2" w:rsidRPr="00DE5E2B">
              <w:t>,</w:t>
            </w:r>
            <w:r w:rsidRPr="00DE5E2B">
              <w:t xml:space="preserve"> to cue up a</w:t>
            </w:r>
            <w:r w:rsidR="00DE5E2B" w:rsidRPr="00DE5E2B">
              <w:t xml:space="preserve">n arrangement </w:t>
            </w:r>
            <w:r w:rsidRPr="00DE5E2B">
              <w:t>of pages for playback.</w:t>
            </w:r>
            <w:r w:rsidR="005E51D2" w:rsidRPr="00DE5E2B">
              <w:t xml:space="preserve"> The page arrangement can be up to </w:t>
            </w:r>
            <w:r w:rsidR="00DE5E2B" w:rsidRPr="00DE5E2B">
              <w:t>16</w:t>
            </w:r>
            <w:r w:rsidR="005E51D2" w:rsidRPr="00DE5E2B">
              <w:t xml:space="preserve"> </w:t>
            </w:r>
            <w:r w:rsidR="00DE5E2B" w:rsidRPr="00DE5E2B">
              <w:t xml:space="preserve">pages </w:t>
            </w:r>
            <w:r w:rsidR="005E51D2" w:rsidRPr="00DE5E2B">
              <w:t>long and may include repetition.</w:t>
            </w:r>
          </w:p>
          <w:p w14:paraId="3DDBDB4B" w14:textId="367894C7" w:rsidR="00D979F5" w:rsidRDefault="00D979F5" w:rsidP="00C21335"/>
          <w:p w14:paraId="4AF0698A" w14:textId="08804385" w:rsidR="00D979F5" w:rsidRPr="00DE5E2B" w:rsidRDefault="00D979F5" w:rsidP="00C21335">
            <w:r>
              <w:t xml:space="preserve">The cue list indicator (three lines) is shown with the count of pages in the list (e.g.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01). </w:t>
            </w:r>
            <w:r>
              <w:t xml:space="preserve">If you try to enter a page that does not exist (e.g. page C when only A is defined) then </w:t>
            </w: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IVL </w:t>
            </w:r>
            <w:r>
              <w:t>(invalid) is shown.</w:t>
            </w:r>
          </w:p>
          <w:p w14:paraId="77BC7A38" w14:textId="09C833B9" w:rsidR="00C21335" w:rsidRPr="00DE5E2B" w:rsidRDefault="00C21335" w:rsidP="00C21335"/>
          <w:p w14:paraId="6074FCAC" w14:textId="26E2D699" w:rsidR="005E51D2" w:rsidRPr="00DE5E2B" w:rsidRDefault="005E51D2" w:rsidP="00C21335">
            <w:r w:rsidRPr="00DE5E2B">
              <w:t xml:space="preserve">Each time you </w:t>
            </w:r>
            <w:r w:rsidR="00DE5E2B" w:rsidRPr="00DE5E2B">
              <w:t xml:space="preserve">first press </w:t>
            </w:r>
            <w:r w:rsidRPr="00DE5E2B">
              <w:t xml:space="preserve">this combination you start a new </w:t>
            </w:r>
            <w:r w:rsidR="00DE5E2B" w:rsidRPr="00DE5E2B">
              <w:t>arrangement</w:t>
            </w:r>
            <w:r w:rsidRPr="00DE5E2B">
              <w:t xml:space="preserve"> which will replace the previous </w:t>
            </w:r>
            <w:r w:rsidR="00DE5E2B" w:rsidRPr="00DE5E2B">
              <w:t xml:space="preserve">one </w:t>
            </w:r>
            <w:r w:rsidRPr="00DE5E2B">
              <w:t>when you release the LOOP button.</w:t>
            </w:r>
          </w:p>
          <w:p w14:paraId="2344B8C6" w14:textId="77777777" w:rsidR="005E51D2" w:rsidRPr="00DE5E2B" w:rsidRDefault="005E51D2" w:rsidP="00C21335"/>
          <w:p w14:paraId="26BA984A" w14:textId="357AFBBD" w:rsidR="005E51D2" w:rsidRPr="00DE5E2B" w:rsidRDefault="005E51D2" w:rsidP="005E51D2">
            <w:r w:rsidRPr="00DE5E2B">
              <w:t xml:space="preserve">When an arrangement of pages is </w:t>
            </w:r>
            <w:r w:rsidR="00C21335" w:rsidRPr="00DE5E2B">
              <w:t xml:space="preserve">cued up for playback </w:t>
            </w:r>
            <w:r w:rsidRPr="00DE5E2B">
              <w:t>you can continue editing pages, switching between pages using PAGE+(page). Playback always uses the current state of each page.</w:t>
            </w:r>
          </w:p>
          <w:p w14:paraId="683CD78C" w14:textId="06DFC597" w:rsidR="00EE2D72" w:rsidRPr="00DE5E2B" w:rsidRDefault="00EE2D72" w:rsidP="005E51D2"/>
          <w:p w14:paraId="1399473E" w14:textId="6D3D4E25" w:rsidR="00DE5E2B" w:rsidRDefault="00EE2D72" w:rsidP="005E51D2">
            <w:r w:rsidRPr="00DE5E2B">
              <w:t xml:space="preserve">The cued page arrangement will play repeatedly. Each time the end of a page is reached, </w:t>
            </w:r>
            <w:r w:rsidR="004F17B3">
              <w:t>following symbol flash</w:t>
            </w:r>
            <w:r w:rsidR="00CF0778">
              <w:t>es up</w:t>
            </w:r>
            <w:r w:rsidR="004F17B3">
              <w:t xml:space="preserve"> in the lower right part of the screen</w:t>
            </w:r>
          </w:p>
          <w:p w14:paraId="51ABE2B5" w14:textId="7FC3BF92" w:rsidR="00EE2D72" w:rsidRPr="00DE5E2B" w:rsidRDefault="00EE2D72" w:rsidP="005E51D2">
            <w:r w:rsidRPr="00DE5E2B">
              <w:t xml:space="preserve"> </w:t>
            </w:r>
          </w:p>
          <w:p w14:paraId="73378117" w14:textId="20B72255" w:rsidR="00EE2D72" w:rsidRPr="009B13B1" w:rsidRDefault="00DE5E2B" w:rsidP="00DE5E2B">
            <w:pPr>
              <w:jc w:val="center"/>
              <w:rPr>
                <w:highlight w:val="yellow"/>
              </w:rPr>
            </w:pPr>
            <w:r>
              <w:rPr>
                <w:noProof/>
                <w:highlight w:val="yellow"/>
              </w:rPr>
              <w:drawing>
                <wp:inline distT="0" distB="0" distL="0" distR="0" wp14:anchorId="38731C90" wp14:editId="28D0E300">
                  <wp:extent cx="704850" cy="73421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712" cy="739284"/>
                          </a:xfrm>
                          <a:prstGeom prst="rect">
                            <a:avLst/>
                          </a:prstGeom>
                          <a:noFill/>
                          <a:ln>
                            <a:noFill/>
                          </a:ln>
                        </pic:spPr>
                      </pic:pic>
                    </a:graphicData>
                  </a:graphic>
                </wp:inline>
              </w:drawing>
            </w:r>
          </w:p>
          <w:p w14:paraId="63A9C9CF" w14:textId="77777777" w:rsidR="0059227E" w:rsidRDefault="0059227E" w:rsidP="00DE5E2B">
            <w:pPr>
              <w:rPr>
                <w:color w:val="0070C0"/>
                <w:highlight w:val="yellow"/>
              </w:rPr>
            </w:pPr>
          </w:p>
          <w:p w14:paraId="03AFFBCB" w14:textId="3D83C964" w:rsidR="00DE5E2B" w:rsidRDefault="00DE5E2B" w:rsidP="00DE5E2B">
            <w:r>
              <w:t>When you see this indicator appear, you know that cued play mode is active and you can see which page (A, B, C or D) has just started playing</w:t>
            </w:r>
            <w:r w:rsidR="00CF0778">
              <w:t xml:space="preserve"> </w:t>
            </w:r>
          </w:p>
          <w:p w14:paraId="6EA9F64A" w14:textId="4E1DAE05" w:rsidR="00DE5E2B" w:rsidRPr="009B13B1" w:rsidRDefault="00DE5E2B" w:rsidP="00DE5E2B">
            <w:pPr>
              <w:rPr>
                <w:color w:val="0070C0"/>
                <w:highlight w:val="yellow"/>
              </w:rPr>
            </w:pP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137D7D40" w14:textId="1B1377FE" w:rsidR="003574BA" w:rsidRPr="00D979F5" w:rsidRDefault="003574BA" w:rsidP="003574BA">
            <w:pPr>
              <w:rPr>
                <w:color w:val="0070C0"/>
              </w:rPr>
            </w:pPr>
            <w:r w:rsidRPr="00D979F5">
              <w:rPr>
                <w:color w:val="0070C0"/>
              </w:rPr>
              <w:t xml:space="preserve">Click: Cue random pages for playback </w:t>
            </w:r>
          </w:p>
          <w:p w14:paraId="6F043F0A" w14:textId="77777777" w:rsidR="00F73F2E" w:rsidRDefault="00D979F5" w:rsidP="00F73F2E">
            <w:r>
              <w:t xml:space="preserve">A </w:t>
            </w:r>
            <w:proofErr w:type="gramStart"/>
            <w:r>
              <w:t>continuous r</w:t>
            </w:r>
            <w:r w:rsidR="00EF60A7" w:rsidRPr="00D979F5">
              <w:t>andom and non-repeating ordered pages</w:t>
            </w:r>
            <w:proofErr w:type="gramEnd"/>
            <w:r w:rsidR="00EF60A7" w:rsidRPr="00D979F5">
              <w:t xml:space="preserve"> from the active page range (see PAGE) are cued. </w:t>
            </w:r>
          </w:p>
          <w:p w14:paraId="27E5DB3B" w14:textId="2BA6B20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RND </w:t>
            </w:r>
            <w:r>
              <w:t xml:space="preserve">is shown </w:t>
            </w: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3E66A38C" w14:textId="2ADA48F7" w:rsidR="00F73F2E" w:rsidRPr="00D979F5" w:rsidRDefault="007549C0" w:rsidP="00F73F2E">
            <w:pPr>
              <w:rPr>
                <w:color w:val="0070C0"/>
              </w:rPr>
            </w:pPr>
            <w:r w:rsidRPr="00D979F5">
              <w:rPr>
                <w:color w:val="0070C0"/>
              </w:rPr>
              <w:t xml:space="preserve">Click: </w:t>
            </w:r>
            <w:r w:rsidR="00D37FAD" w:rsidRPr="00D979F5">
              <w:rPr>
                <w:color w:val="0070C0"/>
              </w:rPr>
              <w:t xml:space="preserve">Cancel </w:t>
            </w:r>
            <w:r w:rsidRPr="00D979F5">
              <w:rPr>
                <w:color w:val="0070C0"/>
              </w:rPr>
              <w:t>cued playback</w:t>
            </w:r>
          </w:p>
          <w:p w14:paraId="1E474E8C" w14:textId="77777777" w:rsidR="007549C0" w:rsidRDefault="00785F00" w:rsidP="00F73F2E">
            <w:pPr>
              <w:rPr>
                <w:highlight w:val="yellow"/>
              </w:rPr>
            </w:pPr>
            <w:r w:rsidRPr="00D979F5">
              <w:lastRenderedPageBreak/>
              <w:t xml:space="preserve">Cancel cued playback and </w:t>
            </w:r>
            <w:r w:rsidR="00D979F5" w:rsidRPr="00D979F5">
              <w:t xml:space="preserve">immediately </w:t>
            </w:r>
            <w:r w:rsidRPr="00D979F5">
              <w:t xml:space="preserve">to </w:t>
            </w:r>
            <w:r w:rsidR="00D979F5" w:rsidRPr="00D979F5">
              <w:t xml:space="preserve">foreground mode </w:t>
            </w:r>
            <w:r w:rsidRPr="00D979F5">
              <w:t>playing the currently viewed page</w:t>
            </w:r>
            <w:r w:rsidR="00D979F5" w:rsidRPr="00D979F5">
              <w:t>, from the current step position.</w:t>
            </w:r>
            <w:r w:rsidR="00663AF1" w:rsidRPr="009B13B1">
              <w:rPr>
                <w:highlight w:val="yellow"/>
              </w:rPr>
              <w:t xml:space="preserve"> </w:t>
            </w:r>
          </w:p>
          <w:p w14:paraId="175A7B3F" w14:textId="45376BEB" w:rsidR="00D979F5" w:rsidRPr="009B13B1" w:rsidRDefault="00D979F5" w:rsidP="00F73F2E">
            <w:pPr>
              <w:rPr>
                <w:color w:val="0070C0"/>
                <w:highlight w:val="yellow"/>
              </w:rPr>
            </w:pPr>
            <w:r w:rsidRPr="00D979F5">
              <w:rPr>
                <w:rFonts w:ascii="Arial" w:hAnsi="Arial" w:cs="Arial"/>
                <w:color w:val="222222"/>
                <w:sz w:val="28"/>
                <w:szCs w:val="28"/>
                <w:shd w:val="clear" w:color="auto" w:fill="FFFFFF"/>
              </w:rPr>
              <w:t>≡</w:t>
            </w:r>
            <w:r>
              <w:rPr>
                <w:rFonts w:ascii="Arial" w:hAnsi="Arial" w:cs="Arial"/>
                <w:color w:val="222222"/>
                <w:sz w:val="28"/>
                <w:szCs w:val="28"/>
                <w:shd w:val="clear" w:color="auto" w:fill="FFFFFF"/>
              </w:rPr>
              <w:t xml:space="preserve">FGD </w:t>
            </w:r>
            <w:r>
              <w:t>is shown.</w:t>
            </w:r>
          </w:p>
        </w:tc>
      </w:tr>
      <w:tr w:rsidR="0068007C" w:rsidRPr="008A5E0F" w14:paraId="279A31C4" w14:textId="77777777" w:rsidTr="00F30E65">
        <w:tc>
          <w:tcPr>
            <w:tcW w:w="2689" w:type="dxa"/>
          </w:tcPr>
          <w:p w14:paraId="224EF45B" w14:textId="757F10AF" w:rsidR="0068007C" w:rsidRPr="008A5E0F" w:rsidRDefault="0068007C" w:rsidP="0068007C">
            <w:r w:rsidRPr="008A5E0F">
              <w:lastRenderedPageBreak/>
              <w:t>LOOP+LAYER</w:t>
            </w:r>
          </w:p>
        </w:tc>
        <w:tc>
          <w:tcPr>
            <w:tcW w:w="5953" w:type="dxa"/>
          </w:tcPr>
          <w:p w14:paraId="1E8B9423" w14:textId="50AED818" w:rsidR="0068007C" w:rsidRPr="00D979F5" w:rsidRDefault="00D37FAD" w:rsidP="0068007C">
            <w:pPr>
              <w:rPr>
                <w:color w:val="0070C0"/>
              </w:rPr>
            </w:pPr>
            <w:r w:rsidRPr="00D979F5">
              <w:rPr>
                <w:color w:val="0070C0"/>
              </w:rPr>
              <w:t xml:space="preserve">Click: Cue </w:t>
            </w:r>
            <w:r w:rsidR="00D979F5" w:rsidRPr="00D979F5">
              <w:rPr>
                <w:color w:val="0070C0"/>
              </w:rPr>
              <w:t xml:space="preserve">all </w:t>
            </w:r>
            <w:r w:rsidRPr="00D979F5">
              <w:rPr>
                <w:color w:val="0070C0"/>
              </w:rPr>
              <w:t xml:space="preserve">pages </w:t>
            </w:r>
          </w:p>
          <w:p w14:paraId="1DF5AE2F" w14:textId="77777777" w:rsidR="00663AF1" w:rsidRDefault="00D979F5" w:rsidP="0068007C">
            <w:r>
              <w:t>All the active pages are played in sequence</w:t>
            </w:r>
          </w:p>
          <w:p w14:paraId="4A011BF4" w14:textId="1C230D90" w:rsidR="00D979F5" w:rsidRPr="009B13B1" w:rsidRDefault="00D979F5" w:rsidP="0068007C">
            <w:pPr>
              <w:rPr>
                <w:highlight w:val="yellow"/>
              </w:rPr>
            </w:pPr>
            <w:r w:rsidRPr="00D979F5">
              <w:rPr>
                <w:rFonts w:ascii="Arial" w:hAnsi="Arial" w:cs="Arial"/>
                <w:color w:val="222222"/>
                <w:sz w:val="28"/>
                <w:szCs w:val="28"/>
                <w:shd w:val="clear" w:color="auto" w:fill="FFFFFF"/>
              </w:rPr>
              <w:t>≡</w:t>
            </w:r>
            <w:r w:rsidR="0031177E">
              <w:rPr>
                <w:rFonts w:ascii="Arial" w:hAnsi="Arial" w:cs="Arial"/>
                <w:color w:val="222222"/>
                <w:sz w:val="28"/>
                <w:szCs w:val="28"/>
                <w:shd w:val="clear" w:color="auto" w:fill="FFFFFF"/>
              </w:rPr>
              <w:t>ALL</w:t>
            </w:r>
            <w:r>
              <w:rPr>
                <w:rFonts w:ascii="Arial" w:hAnsi="Arial" w:cs="Arial"/>
                <w:color w:val="222222"/>
                <w:sz w:val="28"/>
                <w:szCs w:val="28"/>
                <w:shd w:val="clear" w:color="auto" w:fill="FFFFFF"/>
              </w:rPr>
              <w:t xml:space="preserve"> </w:t>
            </w:r>
            <w:r>
              <w:t>is shown</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08074D0C" w:rsidR="00F73F2E" w:rsidRDefault="00F73F2E" w:rsidP="00F73F2E">
            <w:pPr>
              <w:rPr>
                <w:color w:val="0070C0"/>
              </w:rPr>
            </w:pPr>
            <w:r w:rsidRPr="008A5E0F">
              <w:rPr>
                <w:color w:val="0070C0"/>
              </w:rPr>
              <w:t xml:space="preserve">Click: </w:t>
            </w:r>
            <w:r w:rsidR="007E5549">
              <w:rPr>
                <w:color w:val="0070C0"/>
              </w:rPr>
              <w:t>identify page and layer</w:t>
            </w:r>
          </w:p>
          <w:p w14:paraId="5BC880D4" w14:textId="1AA35FC8" w:rsidR="007E5549" w:rsidRDefault="007E5549" w:rsidP="007E5549">
            <w:r>
              <w:t>Click the PAGE button to display the name of the page and layer you are viewing. Pages are labelled A, B, C, D and layers numbered 1-4, so 2B is page B in layer 2.</w:t>
            </w:r>
          </w:p>
          <w:p w14:paraId="0624E2AC" w14:textId="77777777" w:rsidR="007E5549" w:rsidRPr="008A5E0F" w:rsidRDefault="007E5549" w:rsidP="00F73F2E">
            <w:pPr>
              <w:rPr>
                <w:color w:val="0070C0"/>
              </w:rPr>
            </w:pPr>
          </w:p>
          <w:p w14:paraId="34C2874A" w14:textId="1464E90A" w:rsidR="002C373F" w:rsidRPr="002C373F" w:rsidRDefault="00F73F2E" w:rsidP="00B56876">
            <w:pPr>
              <w:rPr>
                <w:color w:val="0070C0"/>
              </w:rPr>
            </w:pPr>
            <w:r w:rsidRPr="008A5E0F">
              <w:rPr>
                <w:color w:val="0070C0"/>
              </w:rPr>
              <w:t>Encoder: Set page range</w:t>
            </w:r>
          </w:p>
          <w:p w14:paraId="6A2F3DA9" w14:textId="584C718E" w:rsidR="00F06D4E" w:rsidRDefault="00F06D4E" w:rsidP="00B56876">
            <w:r>
              <w:t>E</w:t>
            </w:r>
            <w:r w:rsidR="002C373F">
              <w:t xml:space="preserve">very layer has </w:t>
            </w:r>
            <w:r>
              <w:t xml:space="preserve">up to </w:t>
            </w:r>
            <w:r w:rsidR="002C373F">
              <w:t xml:space="preserve">four pages </w:t>
            </w:r>
            <w:r>
              <w:t xml:space="preserve">available, called </w:t>
            </w:r>
            <w:r w:rsidR="002C373F">
              <w:t>A, B, C and D</w:t>
            </w:r>
            <w:r>
              <w:t>. By holding PAGE and turning the encoder we can set the range of pages to A, AB, ABC or ABCD.</w:t>
            </w:r>
          </w:p>
          <w:p w14:paraId="14331315" w14:textId="2393D34D" w:rsidR="00F06D4E" w:rsidRDefault="00F06D4E" w:rsidP="00B56876"/>
          <w:p w14:paraId="791DEC03" w14:textId="572E6649" w:rsidR="00F06D4E" w:rsidRDefault="00F06D4E" w:rsidP="00B56876">
            <w:r>
              <w:t xml:space="preserve">If we reduce the number of pages (e.g. go from ABC back to AB) then information on the extra pages is </w:t>
            </w:r>
            <w:r w:rsidRPr="007D29C3">
              <w:t xml:space="preserve">deleted. Conversely if we increase the number of pages (e.g. AB to ABCD) then the information from the </w:t>
            </w:r>
            <w:r w:rsidR="007D29C3" w:rsidRPr="007D29C3">
              <w:t xml:space="preserve">‘highest numbered’ </w:t>
            </w:r>
            <w:r w:rsidRPr="007D29C3">
              <w:t xml:space="preserve">page </w:t>
            </w:r>
            <w:r w:rsidR="007D29C3" w:rsidRPr="007D29C3">
              <w:t xml:space="preserve">(i.e. </w:t>
            </w:r>
            <w:proofErr w:type="gramStart"/>
            <w:r w:rsidR="007D29C3" w:rsidRPr="007D29C3">
              <w:t xml:space="preserve">B) </w:t>
            </w:r>
            <w:r w:rsidRPr="007D29C3">
              <w:t xml:space="preserve"> is</w:t>
            </w:r>
            <w:proofErr w:type="gramEnd"/>
            <w:r w:rsidRPr="007D29C3">
              <w:t xml:space="preserve"> copied to all the new ones</w:t>
            </w:r>
            <w:r w:rsidR="007D29C3" w:rsidRPr="007D29C3">
              <w:t xml:space="preserve"> (C and D). </w:t>
            </w:r>
            <w:r w:rsidRPr="007D29C3">
              <w:t>This provides a quick and easy way to pre-fill extra pages ready to set up variations of a pattern.</w:t>
            </w:r>
          </w:p>
          <w:p w14:paraId="67247E16" w14:textId="19C50E35" w:rsidR="00B56876" w:rsidRPr="008A5E0F" w:rsidRDefault="00B56876" w:rsidP="00F06D4E">
            <w:pPr>
              <w:rPr>
                <w:color w:val="0070C0"/>
              </w:rPr>
            </w:pPr>
          </w:p>
        </w:tc>
      </w:tr>
      <w:tr w:rsidR="00B56876" w:rsidRPr="008A5E0F" w14:paraId="63C766D5" w14:textId="77777777" w:rsidTr="00C21335">
        <w:trPr>
          <w:trHeight w:val="1048"/>
        </w:trPr>
        <w:tc>
          <w:tcPr>
            <w:tcW w:w="2689" w:type="dxa"/>
          </w:tcPr>
          <w:p w14:paraId="22F7A0A9" w14:textId="433BB902" w:rsidR="00B56876" w:rsidRPr="008A5E0F" w:rsidRDefault="00B56876" w:rsidP="00F73F2E">
            <w:r w:rsidRPr="008A5E0F">
              <w:t>PAGE+CV</w:t>
            </w:r>
            <w:r w:rsidR="00B76C96">
              <w:t xml:space="preserve"> (A)</w:t>
            </w:r>
          </w:p>
          <w:p w14:paraId="10DB41B3" w14:textId="652E2E80" w:rsidR="00B56876" w:rsidRPr="008A5E0F" w:rsidRDefault="00B56876" w:rsidP="00F73F2E">
            <w:r w:rsidRPr="008A5E0F">
              <w:t>PAGE +GATE</w:t>
            </w:r>
            <w:r w:rsidR="00B76C96">
              <w:t xml:space="preserve"> (B)</w:t>
            </w:r>
          </w:p>
          <w:p w14:paraId="46741C63" w14:textId="16F329EE" w:rsidR="00B56876" w:rsidRPr="008A5E0F" w:rsidRDefault="00B56876" w:rsidP="00F73F2E">
            <w:r w:rsidRPr="008A5E0F">
              <w:t>PAGE +CLONE</w:t>
            </w:r>
            <w:r w:rsidR="00B76C96">
              <w:t xml:space="preserve"> (C)</w:t>
            </w:r>
          </w:p>
          <w:p w14:paraId="491783CB" w14:textId="4AD20215" w:rsidR="00B56876" w:rsidRPr="008A5E0F" w:rsidRDefault="00B56876" w:rsidP="00F73F2E">
            <w:r w:rsidRPr="008A5E0F">
              <w:t>PAGE +CLEAR</w:t>
            </w:r>
            <w:r w:rsidR="00B76C96">
              <w:t xml:space="preserve"> (D)</w:t>
            </w:r>
          </w:p>
        </w:tc>
        <w:tc>
          <w:tcPr>
            <w:tcW w:w="5953" w:type="dxa"/>
          </w:tcPr>
          <w:p w14:paraId="2F9C5959" w14:textId="071F9EA6" w:rsidR="00B56876" w:rsidRDefault="00B56876" w:rsidP="00F73F2E">
            <w:pPr>
              <w:rPr>
                <w:color w:val="0070C0"/>
              </w:rPr>
            </w:pPr>
            <w:r>
              <w:rPr>
                <w:color w:val="0070C0"/>
              </w:rPr>
              <w:t xml:space="preserve">Click: </w:t>
            </w:r>
            <w:r w:rsidRPr="008A5E0F">
              <w:rPr>
                <w:color w:val="0070C0"/>
              </w:rPr>
              <w:t xml:space="preserve">Select page </w:t>
            </w:r>
          </w:p>
          <w:p w14:paraId="6316011F" w14:textId="62C9EA3C" w:rsidR="00B76C96" w:rsidRDefault="00B76C96" w:rsidP="00F73F2E">
            <w:r>
              <w:t>Holding PAGE and clicking one of the first four buttons from the left selects page A, B, C or D of the current layer, making it visible on the display.</w:t>
            </w:r>
          </w:p>
          <w:p w14:paraId="772BDBF5" w14:textId="68A22FE0" w:rsidR="00B641CC" w:rsidRDefault="00B641CC" w:rsidP="00F73F2E"/>
          <w:p w14:paraId="3113978B" w14:textId="3879504A" w:rsidR="00B641CC" w:rsidRDefault="00B641CC" w:rsidP="00F73F2E">
            <w:r w:rsidRPr="00855D18">
              <w:t xml:space="preserve">If the selected page is not part of the page range for the layer, the page range is extended to </w:t>
            </w:r>
            <w:r w:rsidR="009152CE" w:rsidRPr="00855D18">
              <w:t xml:space="preserve">include </w:t>
            </w:r>
            <w:r w:rsidRPr="00855D18">
              <w:t xml:space="preserve">the selected page and </w:t>
            </w:r>
            <w:r w:rsidR="009152CE" w:rsidRPr="00855D18">
              <w:t xml:space="preserve">newly added pages </w:t>
            </w:r>
            <w:r w:rsidR="00FC20D3" w:rsidRPr="00855D18">
              <w:t>are blank</w:t>
            </w:r>
            <w:r w:rsidR="009152CE" w:rsidRPr="00855D18">
              <w:t>.</w:t>
            </w:r>
          </w:p>
          <w:p w14:paraId="2627E6A1" w14:textId="4F9B4BDB" w:rsidR="00B56876" w:rsidRPr="008A5E0F" w:rsidRDefault="00B56876" w:rsidP="002C373F">
            <w:pPr>
              <w:rPr>
                <w:color w:val="0070C0"/>
              </w:rPr>
            </w:pP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E7DD9FD" w14:textId="77777777" w:rsidR="00F73F2E" w:rsidRDefault="00F73F2E" w:rsidP="00F73F2E">
            <w:pPr>
              <w:rPr>
                <w:color w:val="0070C0"/>
              </w:rPr>
            </w:pPr>
            <w:r w:rsidRPr="008A5E0F">
              <w:rPr>
                <w:color w:val="0070C0"/>
              </w:rPr>
              <w:t xml:space="preserve">Click: </w:t>
            </w:r>
            <w:r w:rsidR="00FF3132">
              <w:rPr>
                <w:color w:val="0070C0"/>
              </w:rPr>
              <w:t>Layer M</w:t>
            </w:r>
            <w:r w:rsidRPr="008A5E0F">
              <w:rPr>
                <w:color w:val="0070C0"/>
              </w:rPr>
              <w:t>enu</w:t>
            </w:r>
          </w:p>
          <w:p w14:paraId="149EEB42" w14:textId="497DC12F" w:rsidR="00FF3132" w:rsidRPr="008A5E0F" w:rsidRDefault="00FF3132" w:rsidP="00F73F2E">
            <w:pPr>
              <w:rPr>
                <w:color w:val="0070C0"/>
              </w:rPr>
            </w:pPr>
            <w:r>
              <w:t>(See section on the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lastRenderedPageBreak/>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lastRenderedPageBreak/>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 xml:space="preserve">When RAND is released, the pattern returns to its original data. </w:t>
      </w:r>
      <w:proofErr w:type="gramStart"/>
      <w:r w:rsidRPr="008A5E0F">
        <w:t>However</w:t>
      </w:r>
      <w:proofErr w:type="gramEnd"/>
      <w:r w:rsidRPr="008A5E0F">
        <w:t xml:space="preserve">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9"/>
  </w:num>
  <w:num w:numId="4">
    <w:abstractNumId w:val="5"/>
  </w:num>
  <w:num w:numId="5">
    <w:abstractNumId w:val="2"/>
  </w:num>
  <w:num w:numId="6">
    <w:abstractNumId w:val="3"/>
  </w:num>
  <w:num w:numId="7">
    <w:abstractNumId w:val="10"/>
  </w:num>
  <w:num w:numId="8">
    <w:abstractNumId w:val="7"/>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43FA"/>
    <w:rsid w:val="00007A25"/>
    <w:rsid w:val="00015334"/>
    <w:rsid w:val="000175EB"/>
    <w:rsid w:val="0002203A"/>
    <w:rsid w:val="000654E0"/>
    <w:rsid w:val="00082A9C"/>
    <w:rsid w:val="000850C2"/>
    <w:rsid w:val="000862BA"/>
    <w:rsid w:val="00086661"/>
    <w:rsid w:val="000906A4"/>
    <w:rsid w:val="000D26AB"/>
    <w:rsid w:val="000E3076"/>
    <w:rsid w:val="00100A81"/>
    <w:rsid w:val="00116DE6"/>
    <w:rsid w:val="00125BFB"/>
    <w:rsid w:val="00141BF3"/>
    <w:rsid w:val="00146DD0"/>
    <w:rsid w:val="00153A77"/>
    <w:rsid w:val="00197D28"/>
    <w:rsid w:val="001A2B1A"/>
    <w:rsid w:val="001A7474"/>
    <w:rsid w:val="001C2EAC"/>
    <w:rsid w:val="00201B6F"/>
    <w:rsid w:val="00205733"/>
    <w:rsid w:val="00223E77"/>
    <w:rsid w:val="00234B56"/>
    <w:rsid w:val="0027496F"/>
    <w:rsid w:val="00285770"/>
    <w:rsid w:val="002B01C6"/>
    <w:rsid w:val="002B0ED4"/>
    <w:rsid w:val="002B4B3A"/>
    <w:rsid w:val="002B550B"/>
    <w:rsid w:val="002C010C"/>
    <w:rsid w:val="002C373F"/>
    <w:rsid w:val="002E6663"/>
    <w:rsid w:val="002F28BD"/>
    <w:rsid w:val="002F4B0B"/>
    <w:rsid w:val="0031177E"/>
    <w:rsid w:val="003176CB"/>
    <w:rsid w:val="00317A95"/>
    <w:rsid w:val="00346AFE"/>
    <w:rsid w:val="0034791C"/>
    <w:rsid w:val="003504D6"/>
    <w:rsid w:val="003574BA"/>
    <w:rsid w:val="0036407C"/>
    <w:rsid w:val="00365867"/>
    <w:rsid w:val="0037422B"/>
    <w:rsid w:val="00376324"/>
    <w:rsid w:val="00390A72"/>
    <w:rsid w:val="003A268A"/>
    <w:rsid w:val="003A50E8"/>
    <w:rsid w:val="003B1851"/>
    <w:rsid w:val="003B66EB"/>
    <w:rsid w:val="003D1A61"/>
    <w:rsid w:val="003E1B34"/>
    <w:rsid w:val="00412F32"/>
    <w:rsid w:val="00421A68"/>
    <w:rsid w:val="00444770"/>
    <w:rsid w:val="00446E31"/>
    <w:rsid w:val="00446E93"/>
    <w:rsid w:val="00475843"/>
    <w:rsid w:val="0048797C"/>
    <w:rsid w:val="0049777A"/>
    <w:rsid w:val="004A4565"/>
    <w:rsid w:val="004E17CE"/>
    <w:rsid w:val="004F17B3"/>
    <w:rsid w:val="004F6184"/>
    <w:rsid w:val="005038FA"/>
    <w:rsid w:val="00504731"/>
    <w:rsid w:val="0051172A"/>
    <w:rsid w:val="005120FF"/>
    <w:rsid w:val="005274EB"/>
    <w:rsid w:val="005542D3"/>
    <w:rsid w:val="00554CBF"/>
    <w:rsid w:val="00555E9C"/>
    <w:rsid w:val="00561417"/>
    <w:rsid w:val="00562872"/>
    <w:rsid w:val="00576160"/>
    <w:rsid w:val="005815BE"/>
    <w:rsid w:val="00582750"/>
    <w:rsid w:val="00587D2D"/>
    <w:rsid w:val="0059227E"/>
    <w:rsid w:val="00595F99"/>
    <w:rsid w:val="005B3F5D"/>
    <w:rsid w:val="005C400C"/>
    <w:rsid w:val="005D4BEA"/>
    <w:rsid w:val="005E51D2"/>
    <w:rsid w:val="005E6185"/>
    <w:rsid w:val="005F0D6F"/>
    <w:rsid w:val="005F19E7"/>
    <w:rsid w:val="00603D2A"/>
    <w:rsid w:val="0060467A"/>
    <w:rsid w:val="006173F1"/>
    <w:rsid w:val="006277E9"/>
    <w:rsid w:val="00633A2F"/>
    <w:rsid w:val="0063704C"/>
    <w:rsid w:val="00640557"/>
    <w:rsid w:val="00647ECD"/>
    <w:rsid w:val="006560A4"/>
    <w:rsid w:val="00663AF1"/>
    <w:rsid w:val="00671D92"/>
    <w:rsid w:val="006743F5"/>
    <w:rsid w:val="0068007C"/>
    <w:rsid w:val="0068372A"/>
    <w:rsid w:val="00687D00"/>
    <w:rsid w:val="00687EC5"/>
    <w:rsid w:val="00690195"/>
    <w:rsid w:val="00691ED2"/>
    <w:rsid w:val="00693736"/>
    <w:rsid w:val="006A4BAA"/>
    <w:rsid w:val="006A7CF7"/>
    <w:rsid w:val="006C1E51"/>
    <w:rsid w:val="006C6A73"/>
    <w:rsid w:val="006C77ED"/>
    <w:rsid w:val="006D0C32"/>
    <w:rsid w:val="006E2E0E"/>
    <w:rsid w:val="006E7FD1"/>
    <w:rsid w:val="006F7113"/>
    <w:rsid w:val="00707D15"/>
    <w:rsid w:val="007131E7"/>
    <w:rsid w:val="007405C9"/>
    <w:rsid w:val="007549C0"/>
    <w:rsid w:val="0075501D"/>
    <w:rsid w:val="00762584"/>
    <w:rsid w:val="00772461"/>
    <w:rsid w:val="00785F00"/>
    <w:rsid w:val="00790A1A"/>
    <w:rsid w:val="00794C33"/>
    <w:rsid w:val="007B4439"/>
    <w:rsid w:val="007C1D1C"/>
    <w:rsid w:val="007C66DF"/>
    <w:rsid w:val="007C71D3"/>
    <w:rsid w:val="007D29C3"/>
    <w:rsid w:val="007D7144"/>
    <w:rsid w:val="007E2BD1"/>
    <w:rsid w:val="007E410C"/>
    <w:rsid w:val="007E5549"/>
    <w:rsid w:val="007F68D9"/>
    <w:rsid w:val="008103A6"/>
    <w:rsid w:val="00815BF8"/>
    <w:rsid w:val="00835C1F"/>
    <w:rsid w:val="00844324"/>
    <w:rsid w:val="00855D18"/>
    <w:rsid w:val="00864CB1"/>
    <w:rsid w:val="00876946"/>
    <w:rsid w:val="008944E9"/>
    <w:rsid w:val="008A5E0F"/>
    <w:rsid w:val="008B1848"/>
    <w:rsid w:val="008B6D6B"/>
    <w:rsid w:val="008C2D6A"/>
    <w:rsid w:val="008C702C"/>
    <w:rsid w:val="008D1653"/>
    <w:rsid w:val="008D447F"/>
    <w:rsid w:val="00903ECE"/>
    <w:rsid w:val="009137DC"/>
    <w:rsid w:val="009152CE"/>
    <w:rsid w:val="009316FC"/>
    <w:rsid w:val="00941450"/>
    <w:rsid w:val="00941EE4"/>
    <w:rsid w:val="0094614C"/>
    <w:rsid w:val="00951CB5"/>
    <w:rsid w:val="009634B2"/>
    <w:rsid w:val="00976A0D"/>
    <w:rsid w:val="0099004A"/>
    <w:rsid w:val="00990924"/>
    <w:rsid w:val="00992AA3"/>
    <w:rsid w:val="009969F8"/>
    <w:rsid w:val="009A04D3"/>
    <w:rsid w:val="009A38FE"/>
    <w:rsid w:val="009B13B1"/>
    <w:rsid w:val="009B2F93"/>
    <w:rsid w:val="009D3527"/>
    <w:rsid w:val="009D7EBC"/>
    <w:rsid w:val="00A01EA1"/>
    <w:rsid w:val="00A04E0B"/>
    <w:rsid w:val="00A11D1A"/>
    <w:rsid w:val="00A24884"/>
    <w:rsid w:val="00A31B5F"/>
    <w:rsid w:val="00A3644A"/>
    <w:rsid w:val="00A37328"/>
    <w:rsid w:val="00A505A0"/>
    <w:rsid w:val="00A5342C"/>
    <w:rsid w:val="00A53552"/>
    <w:rsid w:val="00A568A3"/>
    <w:rsid w:val="00A6266D"/>
    <w:rsid w:val="00A8019C"/>
    <w:rsid w:val="00A93CFA"/>
    <w:rsid w:val="00A959C4"/>
    <w:rsid w:val="00AA16E5"/>
    <w:rsid w:val="00AA2E4A"/>
    <w:rsid w:val="00AB6BF0"/>
    <w:rsid w:val="00AC19DC"/>
    <w:rsid w:val="00AC6EC6"/>
    <w:rsid w:val="00AD42EE"/>
    <w:rsid w:val="00AE09D1"/>
    <w:rsid w:val="00AE1D08"/>
    <w:rsid w:val="00AE500B"/>
    <w:rsid w:val="00AF12D7"/>
    <w:rsid w:val="00AF4B00"/>
    <w:rsid w:val="00B058C3"/>
    <w:rsid w:val="00B0662B"/>
    <w:rsid w:val="00B06939"/>
    <w:rsid w:val="00B168EB"/>
    <w:rsid w:val="00B2651A"/>
    <w:rsid w:val="00B2689B"/>
    <w:rsid w:val="00B338EE"/>
    <w:rsid w:val="00B40765"/>
    <w:rsid w:val="00B56876"/>
    <w:rsid w:val="00B6284F"/>
    <w:rsid w:val="00B641CC"/>
    <w:rsid w:val="00B76C96"/>
    <w:rsid w:val="00B77984"/>
    <w:rsid w:val="00B823F1"/>
    <w:rsid w:val="00B83323"/>
    <w:rsid w:val="00B92B7E"/>
    <w:rsid w:val="00B93CF6"/>
    <w:rsid w:val="00BA376D"/>
    <w:rsid w:val="00BB3B90"/>
    <w:rsid w:val="00BC6778"/>
    <w:rsid w:val="00BC7FFC"/>
    <w:rsid w:val="00BF4B68"/>
    <w:rsid w:val="00C10072"/>
    <w:rsid w:val="00C109AD"/>
    <w:rsid w:val="00C13D02"/>
    <w:rsid w:val="00C21335"/>
    <w:rsid w:val="00C42232"/>
    <w:rsid w:val="00C50B75"/>
    <w:rsid w:val="00C76E04"/>
    <w:rsid w:val="00C809C6"/>
    <w:rsid w:val="00C9557B"/>
    <w:rsid w:val="00CB3156"/>
    <w:rsid w:val="00CC6623"/>
    <w:rsid w:val="00CC7D42"/>
    <w:rsid w:val="00CD17FA"/>
    <w:rsid w:val="00CE170A"/>
    <w:rsid w:val="00CF0778"/>
    <w:rsid w:val="00D0423F"/>
    <w:rsid w:val="00D35415"/>
    <w:rsid w:val="00D37FAD"/>
    <w:rsid w:val="00D45BAE"/>
    <w:rsid w:val="00D55873"/>
    <w:rsid w:val="00D7624D"/>
    <w:rsid w:val="00D93D7B"/>
    <w:rsid w:val="00D959EA"/>
    <w:rsid w:val="00D979F5"/>
    <w:rsid w:val="00DB1A68"/>
    <w:rsid w:val="00DB261D"/>
    <w:rsid w:val="00DC5CB4"/>
    <w:rsid w:val="00DC6351"/>
    <w:rsid w:val="00DC7C68"/>
    <w:rsid w:val="00DD2A32"/>
    <w:rsid w:val="00DD6828"/>
    <w:rsid w:val="00DE5AF9"/>
    <w:rsid w:val="00DE5E2B"/>
    <w:rsid w:val="00E04AFD"/>
    <w:rsid w:val="00E11E19"/>
    <w:rsid w:val="00E207A0"/>
    <w:rsid w:val="00E30D8E"/>
    <w:rsid w:val="00E316CF"/>
    <w:rsid w:val="00E316E5"/>
    <w:rsid w:val="00E339DC"/>
    <w:rsid w:val="00E3652B"/>
    <w:rsid w:val="00E45B3B"/>
    <w:rsid w:val="00E505EC"/>
    <w:rsid w:val="00E62A17"/>
    <w:rsid w:val="00E62D01"/>
    <w:rsid w:val="00E63840"/>
    <w:rsid w:val="00E702F2"/>
    <w:rsid w:val="00E727FF"/>
    <w:rsid w:val="00E934FD"/>
    <w:rsid w:val="00E939DE"/>
    <w:rsid w:val="00E95E26"/>
    <w:rsid w:val="00EB4D07"/>
    <w:rsid w:val="00EC28E2"/>
    <w:rsid w:val="00EC411F"/>
    <w:rsid w:val="00EC5AA5"/>
    <w:rsid w:val="00ED6827"/>
    <w:rsid w:val="00EE2D72"/>
    <w:rsid w:val="00EF27B5"/>
    <w:rsid w:val="00EF578F"/>
    <w:rsid w:val="00EF60A7"/>
    <w:rsid w:val="00F03BA2"/>
    <w:rsid w:val="00F05F6F"/>
    <w:rsid w:val="00F06D4E"/>
    <w:rsid w:val="00F17929"/>
    <w:rsid w:val="00F24FB6"/>
    <w:rsid w:val="00F30E65"/>
    <w:rsid w:val="00F343E3"/>
    <w:rsid w:val="00F35F84"/>
    <w:rsid w:val="00F411D4"/>
    <w:rsid w:val="00F518CD"/>
    <w:rsid w:val="00F51D39"/>
    <w:rsid w:val="00F60974"/>
    <w:rsid w:val="00F63A8B"/>
    <w:rsid w:val="00F67D5E"/>
    <w:rsid w:val="00F73F2E"/>
    <w:rsid w:val="00F77A1C"/>
    <w:rsid w:val="00F832D9"/>
    <w:rsid w:val="00F86A32"/>
    <w:rsid w:val="00F876C5"/>
    <w:rsid w:val="00F92F5E"/>
    <w:rsid w:val="00FB1DD7"/>
    <w:rsid w:val="00FB2BD7"/>
    <w:rsid w:val="00FC20D3"/>
    <w:rsid w:val="00FD1DF3"/>
    <w:rsid w:val="00FD5B41"/>
    <w:rsid w:val="00FE3314"/>
    <w:rsid w:val="00FF31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emf"/><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2.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44C8D-8A9A-4AB2-8649-71D80A2F5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6743</TotalTime>
  <Pages>25</Pages>
  <Words>5820</Words>
  <Characters>33176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214</cp:revision>
  <dcterms:created xsi:type="dcterms:W3CDTF">2019-06-10T19:38:00Z</dcterms:created>
  <dcterms:modified xsi:type="dcterms:W3CDTF">2019-10-20T20:20:00Z</dcterms:modified>
</cp:coreProperties>
</file>